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05E2" w:rsidRPr="00863872" w:rsidRDefault="001F393D" w:rsidP="001F393D">
      <w:pPr>
        <w:jc w:val="center"/>
        <w:rPr>
          <w:sz w:val="20"/>
          <w:szCs w:val="20"/>
          <w:rtl/>
          <w:lang w:bidi="fa-IR"/>
        </w:rPr>
      </w:pPr>
      <w:r w:rsidRPr="00863872">
        <w:rPr>
          <w:sz w:val="20"/>
          <w:szCs w:val="20"/>
          <w:rtl/>
          <w:lang w:bidi="fa-IR"/>
        </w:rPr>
        <w:t>بسمه تعالي</w:t>
      </w:r>
      <w:r w:rsidR="002805E2" w:rsidRPr="00863872">
        <w:rPr>
          <w:rFonts w:hint="cs"/>
          <w:sz w:val="20"/>
          <w:szCs w:val="20"/>
          <w:rtl/>
          <w:lang w:bidi="fa-IR"/>
        </w:rPr>
        <w:t xml:space="preserve"> </w:t>
      </w:r>
    </w:p>
    <w:p w:rsidR="001F393D" w:rsidRPr="00863872" w:rsidRDefault="00C26E9A" w:rsidP="008B43AC">
      <w:pPr>
        <w:jc w:val="center"/>
        <w:rPr>
          <w:sz w:val="20"/>
          <w:szCs w:val="20"/>
          <w:rtl/>
          <w:lang w:bidi="fa-IR"/>
        </w:rPr>
      </w:pPr>
      <w:r w:rsidRPr="00863872">
        <w:rPr>
          <w:rFonts w:hint="cs"/>
          <w:sz w:val="20"/>
          <w:szCs w:val="20"/>
          <w:rtl/>
          <w:lang w:bidi="fa-IR"/>
        </w:rPr>
        <w:t xml:space="preserve">عملكردشش ماهه </w:t>
      </w:r>
      <w:r w:rsidR="008B43AC">
        <w:rPr>
          <w:rFonts w:hint="cs"/>
          <w:sz w:val="20"/>
          <w:szCs w:val="20"/>
          <w:rtl/>
          <w:lang w:bidi="fa-IR"/>
        </w:rPr>
        <w:t>اول</w:t>
      </w:r>
      <w:r w:rsidRPr="00863872">
        <w:rPr>
          <w:rFonts w:hint="cs"/>
          <w:sz w:val="20"/>
          <w:szCs w:val="20"/>
          <w:rtl/>
          <w:lang w:bidi="fa-IR"/>
        </w:rPr>
        <w:t xml:space="preserve"> سال </w:t>
      </w:r>
      <w:r w:rsidR="008B43AC">
        <w:rPr>
          <w:rFonts w:hint="cs"/>
          <w:sz w:val="20"/>
          <w:szCs w:val="20"/>
          <w:rtl/>
          <w:lang w:bidi="fa-IR"/>
        </w:rPr>
        <w:t>93</w:t>
      </w:r>
      <w:r w:rsidRPr="00863872">
        <w:rPr>
          <w:rFonts w:hint="cs"/>
          <w:sz w:val="20"/>
          <w:szCs w:val="20"/>
          <w:rtl/>
          <w:lang w:bidi="fa-IR"/>
        </w:rPr>
        <w:t xml:space="preserve"> بخش </w:t>
      </w:r>
      <w:r w:rsidR="002805E2" w:rsidRPr="00863872">
        <w:rPr>
          <w:rFonts w:hint="cs"/>
          <w:sz w:val="20"/>
          <w:szCs w:val="20"/>
          <w:rtl/>
          <w:lang w:bidi="fa-IR"/>
        </w:rPr>
        <w:t>تحقيقات آبخيزداري در سال 139</w:t>
      </w:r>
      <w:r w:rsidR="008B43AC">
        <w:rPr>
          <w:rFonts w:hint="cs"/>
          <w:sz w:val="20"/>
          <w:szCs w:val="20"/>
          <w:rtl/>
          <w:lang w:bidi="fa-IR"/>
        </w:rPr>
        <w:t>3</w:t>
      </w:r>
      <w:r w:rsidR="00D47CFB" w:rsidRPr="00863872">
        <w:rPr>
          <w:rFonts w:hint="cs"/>
          <w:sz w:val="20"/>
          <w:szCs w:val="20"/>
          <w:rtl/>
          <w:lang w:bidi="fa-IR"/>
        </w:rPr>
        <w:t xml:space="preserve"> </w:t>
      </w:r>
    </w:p>
    <w:p w:rsidR="00EB1F12" w:rsidRPr="00727205" w:rsidRDefault="00727205" w:rsidP="00DF4FDC">
      <w:pPr>
        <w:rPr>
          <w:b/>
          <w:bCs/>
          <w:sz w:val="20"/>
          <w:szCs w:val="20"/>
          <w:rtl/>
          <w:lang w:bidi="fa-IR"/>
        </w:rPr>
      </w:pPr>
      <w:r w:rsidRPr="00727205">
        <w:rPr>
          <w:rFonts w:hint="cs"/>
          <w:b/>
          <w:bCs/>
          <w:sz w:val="20"/>
          <w:szCs w:val="20"/>
          <w:rtl/>
          <w:lang w:bidi="fa-IR"/>
        </w:rPr>
        <w:t xml:space="preserve">1- </w:t>
      </w:r>
      <w:r w:rsidR="00C26E9A" w:rsidRPr="00727205">
        <w:rPr>
          <w:rFonts w:hint="cs"/>
          <w:b/>
          <w:bCs/>
          <w:sz w:val="20"/>
          <w:szCs w:val="20"/>
          <w:rtl/>
          <w:lang w:bidi="fa-IR"/>
        </w:rPr>
        <w:t>طرح هاي دردست اجرا</w:t>
      </w:r>
    </w:p>
    <w:tbl>
      <w:tblPr>
        <w:tblpPr w:leftFromText="180" w:rightFromText="180" w:vertAnchor="text" w:horzAnchor="margin" w:tblpXSpec="center" w:tblpY="20"/>
        <w:bidiVisual/>
        <w:tblW w:w="512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3"/>
        <w:gridCol w:w="3244"/>
        <w:gridCol w:w="863"/>
        <w:gridCol w:w="1719"/>
        <w:gridCol w:w="1487"/>
        <w:gridCol w:w="982"/>
        <w:gridCol w:w="954"/>
      </w:tblGrid>
      <w:tr w:rsidR="008A268C" w:rsidRPr="00863872" w:rsidTr="00F3563D">
        <w:trPr>
          <w:cantSplit/>
          <w:trHeight w:val="413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A268C" w:rsidRPr="00863872" w:rsidRDefault="008A268C" w:rsidP="0047081C">
            <w:pPr>
              <w:spacing w:line="80" w:lineRule="atLeast"/>
              <w:ind w:left="113" w:right="113"/>
              <w:jc w:val="center"/>
              <w:rPr>
                <w:rFonts w:cs="Zar"/>
                <w:sz w:val="20"/>
                <w:szCs w:val="20"/>
                <w:lang w:bidi="fa-IR"/>
              </w:rPr>
            </w:pPr>
            <w:r w:rsidRPr="00863872">
              <w:rPr>
                <w:rFonts w:cs="Zar"/>
                <w:sz w:val="20"/>
                <w:szCs w:val="20"/>
                <w:rtl/>
                <w:lang w:bidi="fa-IR"/>
              </w:rPr>
              <w:t xml:space="preserve">رديف </w:t>
            </w:r>
          </w:p>
        </w:tc>
        <w:tc>
          <w:tcPr>
            <w:tcW w:w="1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68C" w:rsidRPr="00863872" w:rsidRDefault="008A268C" w:rsidP="0047081C">
            <w:pPr>
              <w:spacing w:line="80" w:lineRule="atLeast"/>
              <w:jc w:val="center"/>
              <w:rPr>
                <w:rFonts w:cs="Zar"/>
                <w:sz w:val="20"/>
                <w:szCs w:val="20"/>
                <w:lang w:bidi="fa-IR"/>
              </w:rPr>
            </w:pPr>
          </w:p>
          <w:p w:rsidR="008A268C" w:rsidRPr="00863872" w:rsidRDefault="008A268C" w:rsidP="0047081C">
            <w:pPr>
              <w:spacing w:line="80" w:lineRule="atLeast"/>
              <w:jc w:val="center"/>
              <w:rPr>
                <w:rFonts w:cs="Zar"/>
                <w:sz w:val="20"/>
                <w:szCs w:val="20"/>
                <w:rtl/>
                <w:lang w:bidi="fa-IR"/>
              </w:rPr>
            </w:pPr>
            <w:r w:rsidRPr="00863872">
              <w:rPr>
                <w:rFonts w:cs="Zar" w:hint="cs"/>
                <w:sz w:val="20"/>
                <w:szCs w:val="20"/>
                <w:rtl/>
                <w:lang w:bidi="fa-IR"/>
              </w:rPr>
              <w:t xml:space="preserve">عنوان پروژه </w:t>
            </w:r>
          </w:p>
          <w:p w:rsidR="008A268C" w:rsidRPr="00863872" w:rsidRDefault="008A268C" w:rsidP="0047081C">
            <w:pPr>
              <w:spacing w:line="80" w:lineRule="atLeast"/>
              <w:jc w:val="center"/>
              <w:rPr>
                <w:rFonts w:cs="Zar"/>
                <w:sz w:val="20"/>
                <w:szCs w:val="20"/>
                <w:lang w:bidi="fa-IR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68C" w:rsidRPr="00863872" w:rsidRDefault="008A268C" w:rsidP="0047081C">
            <w:pPr>
              <w:spacing w:line="80" w:lineRule="atLeast"/>
              <w:jc w:val="center"/>
              <w:rPr>
                <w:rFonts w:cs="Zar"/>
                <w:sz w:val="20"/>
                <w:szCs w:val="20"/>
                <w:rtl/>
                <w:lang w:bidi="fa-IR"/>
              </w:rPr>
            </w:pPr>
            <w:r w:rsidRPr="00863872">
              <w:rPr>
                <w:rFonts w:cs="Zar" w:hint="cs"/>
                <w:sz w:val="20"/>
                <w:szCs w:val="20"/>
                <w:rtl/>
                <w:lang w:bidi="fa-IR"/>
              </w:rPr>
              <w:t>مجري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68C" w:rsidRPr="00863872" w:rsidRDefault="008A268C" w:rsidP="0047081C">
            <w:pPr>
              <w:spacing w:line="80" w:lineRule="atLeast"/>
              <w:jc w:val="center"/>
              <w:rPr>
                <w:rFonts w:cs="Zar"/>
                <w:sz w:val="20"/>
                <w:szCs w:val="20"/>
                <w:rtl/>
                <w:lang w:bidi="fa-IR"/>
              </w:rPr>
            </w:pPr>
            <w:r>
              <w:rPr>
                <w:rFonts w:cs="Zar" w:hint="cs"/>
                <w:sz w:val="20"/>
                <w:szCs w:val="20"/>
                <w:rtl/>
                <w:lang w:bidi="fa-IR"/>
              </w:rPr>
              <w:t>همكار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68C" w:rsidRPr="00863872" w:rsidRDefault="008A268C" w:rsidP="0047081C">
            <w:pPr>
              <w:spacing w:line="80" w:lineRule="atLeast"/>
              <w:jc w:val="center"/>
              <w:rPr>
                <w:rFonts w:cs="Zar"/>
                <w:sz w:val="20"/>
                <w:szCs w:val="20"/>
                <w:lang w:bidi="fa-IR"/>
              </w:rPr>
            </w:pPr>
            <w:r w:rsidRPr="00863872">
              <w:rPr>
                <w:rFonts w:cs="Zar"/>
                <w:sz w:val="20"/>
                <w:szCs w:val="20"/>
                <w:rtl/>
                <w:lang w:bidi="fa-IR"/>
              </w:rPr>
              <w:t>شماره طرح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68C" w:rsidRPr="00863872" w:rsidRDefault="008A268C" w:rsidP="0047081C">
            <w:pPr>
              <w:spacing w:line="80" w:lineRule="atLeast"/>
              <w:jc w:val="center"/>
              <w:rPr>
                <w:rFonts w:cs="Zar"/>
                <w:sz w:val="20"/>
                <w:szCs w:val="20"/>
                <w:lang w:bidi="fa-IR"/>
              </w:rPr>
            </w:pPr>
            <w:r w:rsidRPr="00863872">
              <w:rPr>
                <w:rFonts w:cs="Zar"/>
                <w:sz w:val="20"/>
                <w:szCs w:val="20"/>
                <w:rtl/>
                <w:lang w:bidi="fa-IR"/>
              </w:rPr>
              <w:t>تاريخ اجرا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68C" w:rsidRPr="00863872" w:rsidRDefault="008A268C" w:rsidP="0047081C">
            <w:pPr>
              <w:spacing w:line="80" w:lineRule="atLeast"/>
              <w:jc w:val="center"/>
              <w:rPr>
                <w:rFonts w:cs="Zar"/>
                <w:sz w:val="20"/>
                <w:szCs w:val="20"/>
                <w:rtl/>
                <w:lang w:bidi="fa-IR"/>
              </w:rPr>
            </w:pPr>
            <w:r w:rsidRPr="00863872">
              <w:rPr>
                <w:rFonts w:cs="Zar" w:hint="cs"/>
                <w:sz w:val="20"/>
                <w:szCs w:val="20"/>
                <w:rtl/>
                <w:lang w:bidi="fa-IR"/>
              </w:rPr>
              <w:t>توضيحات</w:t>
            </w:r>
          </w:p>
        </w:tc>
      </w:tr>
      <w:tr w:rsidR="008A268C" w:rsidRPr="00863872" w:rsidTr="00F3563D">
        <w:tblPrEx>
          <w:tblLook w:val="00A0"/>
        </w:tblPrEx>
        <w:trPr>
          <w:trHeight w:val="368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68C" w:rsidRPr="00863872" w:rsidRDefault="00F3563D" w:rsidP="0047081C">
            <w:pPr>
              <w:spacing w:line="80" w:lineRule="atLeast"/>
              <w:jc w:val="center"/>
              <w:rPr>
                <w:rFonts w:cs="Zar"/>
                <w:sz w:val="20"/>
                <w:szCs w:val="20"/>
                <w:lang w:bidi="fa-IR"/>
              </w:rPr>
            </w:pPr>
            <w:r>
              <w:rPr>
                <w:rFonts w:cs="Zar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1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68C" w:rsidRPr="00863872" w:rsidRDefault="008A268C" w:rsidP="0047081C">
            <w:pPr>
              <w:spacing w:line="80" w:lineRule="atLeast"/>
              <w:jc w:val="center"/>
              <w:rPr>
                <w:rFonts w:cs="Zar"/>
                <w:sz w:val="20"/>
                <w:szCs w:val="20"/>
                <w:lang w:bidi="fa-IR"/>
              </w:rPr>
            </w:pPr>
            <w:r w:rsidRPr="00863872">
              <w:rPr>
                <w:rFonts w:cs="Zar" w:hint="cs"/>
                <w:sz w:val="20"/>
                <w:szCs w:val="20"/>
                <w:rtl/>
                <w:lang w:bidi="fa-IR"/>
              </w:rPr>
              <w:t>پايدار سازي كنار رودخانه با استفاده از عمليات بيولوژيك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68C" w:rsidRPr="00863872" w:rsidRDefault="008A268C" w:rsidP="0047081C">
            <w:pPr>
              <w:spacing w:line="80" w:lineRule="atLeast"/>
              <w:rPr>
                <w:rFonts w:cs="Zar"/>
                <w:sz w:val="20"/>
                <w:szCs w:val="20"/>
                <w:rtl/>
                <w:lang w:bidi="fa-IR"/>
              </w:rPr>
            </w:pPr>
            <w:r w:rsidRPr="00863872">
              <w:rPr>
                <w:rFonts w:cs="Zar" w:hint="cs"/>
                <w:sz w:val="20"/>
                <w:szCs w:val="20"/>
                <w:rtl/>
                <w:lang w:bidi="fa-IR"/>
              </w:rPr>
              <w:t>آقارضي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68C" w:rsidRPr="00863872" w:rsidRDefault="00254245" w:rsidP="0047081C">
            <w:pPr>
              <w:spacing w:line="80" w:lineRule="atLeast"/>
              <w:rPr>
                <w:rFonts w:cs="Zar"/>
                <w:sz w:val="20"/>
                <w:szCs w:val="20"/>
                <w:rtl/>
                <w:lang w:bidi="fa-IR"/>
              </w:rPr>
            </w:pPr>
            <w:r>
              <w:rPr>
                <w:rFonts w:cs="Zar" w:hint="cs"/>
                <w:sz w:val="20"/>
                <w:szCs w:val="20"/>
                <w:rtl/>
                <w:lang w:bidi="fa-IR"/>
              </w:rPr>
              <w:t>نجيمي- ضيا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68C" w:rsidRPr="00863872" w:rsidRDefault="008A268C" w:rsidP="0047081C">
            <w:pPr>
              <w:spacing w:line="80" w:lineRule="atLeast"/>
              <w:rPr>
                <w:rFonts w:cs="Zar"/>
                <w:sz w:val="20"/>
                <w:szCs w:val="20"/>
                <w:lang w:bidi="fa-IR"/>
              </w:rPr>
            </w:pPr>
            <w:r w:rsidRPr="00863872">
              <w:rPr>
                <w:rFonts w:cs="Zar" w:hint="cs"/>
                <w:sz w:val="20"/>
                <w:szCs w:val="20"/>
                <w:rtl/>
                <w:lang w:bidi="fa-IR"/>
              </w:rPr>
              <w:t>89019-29-29-0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68C" w:rsidRPr="00863872" w:rsidRDefault="008A268C" w:rsidP="0047081C">
            <w:pPr>
              <w:spacing w:line="80" w:lineRule="atLeast"/>
              <w:jc w:val="center"/>
              <w:rPr>
                <w:rFonts w:cs="Zar"/>
                <w:sz w:val="20"/>
                <w:szCs w:val="20"/>
                <w:lang w:bidi="fa-IR"/>
              </w:rPr>
            </w:pPr>
            <w:r w:rsidRPr="00863872">
              <w:rPr>
                <w:rFonts w:cs="Zar" w:hint="cs"/>
                <w:sz w:val="20"/>
                <w:szCs w:val="20"/>
                <w:rtl/>
                <w:lang w:bidi="fa-IR"/>
              </w:rPr>
              <w:t xml:space="preserve"> 1/7/89-1/7/94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68C" w:rsidRPr="00863872" w:rsidRDefault="008A268C" w:rsidP="0047081C">
            <w:pPr>
              <w:spacing w:line="80" w:lineRule="atLeast"/>
              <w:jc w:val="center"/>
              <w:rPr>
                <w:rFonts w:cs="Zar"/>
                <w:sz w:val="20"/>
                <w:szCs w:val="20"/>
                <w:rtl/>
                <w:lang w:bidi="fa-IR"/>
              </w:rPr>
            </w:pPr>
            <w:r w:rsidRPr="00863872">
              <w:rPr>
                <w:rFonts w:cs="Zar" w:hint="cs"/>
                <w:sz w:val="20"/>
                <w:szCs w:val="20"/>
                <w:rtl/>
                <w:lang w:bidi="fa-IR"/>
              </w:rPr>
              <w:t>ادامه دار</w:t>
            </w:r>
          </w:p>
        </w:tc>
      </w:tr>
      <w:tr w:rsidR="008A268C" w:rsidRPr="00863872" w:rsidTr="00F3563D">
        <w:tblPrEx>
          <w:tblLook w:val="00A0"/>
        </w:tblPrEx>
        <w:trPr>
          <w:trHeight w:val="368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68C" w:rsidRPr="00863872" w:rsidRDefault="00F3563D" w:rsidP="0047081C">
            <w:pPr>
              <w:spacing w:line="80" w:lineRule="atLeast"/>
              <w:jc w:val="center"/>
              <w:rPr>
                <w:rFonts w:cs="Zar"/>
                <w:sz w:val="20"/>
                <w:szCs w:val="20"/>
                <w:rtl/>
                <w:lang w:bidi="fa-IR"/>
              </w:rPr>
            </w:pPr>
            <w:r>
              <w:rPr>
                <w:rFonts w:cs="Zar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1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68C" w:rsidRPr="00863872" w:rsidRDefault="008A268C" w:rsidP="0047081C">
            <w:pPr>
              <w:spacing w:line="80" w:lineRule="atLeast"/>
              <w:jc w:val="center"/>
              <w:rPr>
                <w:rFonts w:cs="Zar"/>
                <w:sz w:val="20"/>
                <w:szCs w:val="20"/>
                <w:rtl/>
                <w:lang w:bidi="fa-IR"/>
              </w:rPr>
            </w:pPr>
            <w:r w:rsidRPr="00863872">
              <w:rPr>
                <w:rFonts w:cs="Zar" w:hint="cs"/>
                <w:sz w:val="20"/>
                <w:szCs w:val="20"/>
                <w:rtl/>
                <w:lang w:bidi="fa-IR"/>
              </w:rPr>
              <w:t xml:space="preserve">واسنجي مدلهاي تجربي </w:t>
            </w:r>
            <w:r w:rsidRPr="00863872">
              <w:rPr>
                <w:rFonts w:cs="Zar"/>
                <w:sz w:val="20"/>
                <w:szCs w:val="20"/>
                <w:lang w:bidi="fa-IR"/>
              </w:rPr>
              <w:t xml:space="preserve">PSIAC </w:t>
            </w:r>
            <w:r w:rsidRPr="00863872">
              <w:rPr>
                <w:rFonts w:cs="Zar" w:hint="cs"/>
                <w:sz w:val="20"/>
                <w:szCs w:val="20"/>
                <w:rtl/>
                <w:lang w:bidi="fa-IR"/>
              </w:rPr>
              <w:t xml:space="preserve"> و </w:t>
            </w:r>
            <w:r w:rsidRPr="00863872">
              <w:rPr>
                <w:rFonts w:cs="Zar"/>
                <w:sz w:val="20"/>
                <w:szCs w:val="20"/>
                <w:lang w:bidi="fa-IR"/>
              </w:rPr>
              <w:t xml:space="preserve"> MPSIAC</w:t>
            </w:r>
            <w:r w:rsidRPr="00863872">
              <w:rPr>
                <w:rFonts w:cs="Zar" w:hint="cs"/>
                <w:sz w:val="20"/>
                <w:szCs w:val="20"/>
                <w:rtl/>
                <w:lang w:bidi="fa-IR"/>
              </w:rPr>
              <w:t xml:space="preserve"> از طريق بررسي رسوب مخازن سدهاي كوچك در ايران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68C" w:rsidRPr="00863872" w:rsidRDefault="008A268C" w:rsidP="0047081C">
            <w:pPr>
              <w:spacing w:line="80" w:lineRule="atLeast"/>
              <w:rPr>
                <w:rFonts w:cs="Zar"/>
                <w:sz w:val="20"/>
                <w:szCs w:val="20"/>
                <w:rtl/>
                <w:lang w:bidi="fa-IR"/>
              </w:rPr>
            </w:pPr>
            <w:r w:rsidRPr="00863872">
              <w:rPr>
                <w:rFonts w:cs="Zar" w:hint="cs"/>
                <w:sz w:val="20"/>
                <w:szCs w:val="20"/>
                <w:rtl/>
                <w:lang w:bidi="fa-IR"/>
              </w:rPr>
              <w:t>آقارضي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68C" w:rsidRPr="00863872" w:rsidRDefault="008A268C" w:rsidP="0047081C">
            <w:pPr>
              <w:spacing w:line="80" w:lineRule="atLeast"/>
              <w:rPr>
                <w:rFonts w:cs="Zar"/>
                <w:sz w:val="20"/>
                <w:szCs w:val="20"/>
                <w:rtl/>
                <w:lang w:bidi="fa-IR"/>
              </w:rPr>
            </w:pPr>
            <w:r>
              <w:rPr>
                <w:rFonts w:cs="Zar" w:hint="cs"/>
                <w:sz w:val="20"/>
                <w:szCs w:val="20"/>
                <w:rtl/>
                <w:lang w:bidi="fa-IR"/>
              </w:rPr>
              <w:t>داودي راد</w:t>
            </w:r>
            <w:r w:rsidR="00254245">
              <w:rPr>
                <w:rFonts w:cs="Zar" w:hint="cs"/>
                <w:sz w:val="20"/>
                <w:szCs w:val="20"/>
                <w:rtl/>
                <w:lang w:bidi="fa-IR"/>
              </w:rPr>
              <w:t>- نيكچه- نجيمي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68C" w:rsidRPr="00863872" w:rsidRDefault="0047081C" w:rsidP="0047081C">
            <w:pPr>
              <w:spacing w:line="80" w:lineRule="atLeast"/>
              <w:rPr>
                <w:rFonts w:cs="Zar"/>
                <w:sz w:val="20"/>
                <w:szCs w:val="20"/>
                <w:rtl/>
                <w:lang w:bidi="fa-IR"/>
              </w:rPr>
            </w:pPr>
            <w:r>
              <w:rPr>
                <w:rFonts w:cs="Zar" w:hint="cs"/>
                <w:sz w:val="20"/>
                <w:szCs w:val="20"/>
                <w:rtl/>
                <w:lang w:bidi="fa-IR"/>
              </w:rPr>
              <w:t>89002-8902-29-29-0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68C" w:rsidRPr="00863872" w:rsidRDefault="008A268C" w:rsidP="0073001C">
            <w:pPr>
              <w:spacing w:line="80" w:lineRule="atLeast"/>
              <w:jc w:val="center"/>
              <w:rPr>
                <w:rFonts w:cs="Zar"/>
                <w:sz w:val="20"/>
                <w:szCs w:val="20"/>
                <w:rtl/>
                <w:lang w:bidi="fa-IR"/>
              </w:rPr>
            </w:pPr>
            <w:r w:rsidRPr="00863872">
              <w:rPr>
                <w:rFonts w:cs="Zar" w:hint="cs"/>
                <w:sz w:val="20"/>
                <w:szCs w:val="20"/>
                <w:rtl/>
                <w:lang w:bidi="fa-IR"/>
              </w:rPr>
              <w:t>3/</w:t>
            </w:r>
            <w:r w:rsidR="0073001C">
              <w:rPr>
                <w:rFonts w:cs="Zar" w:hint="cs"/>
                <w:sz w:val="20"/>
                <w:szCs w:val="20"/>
                <w:rtl/>
                <w:lang w:bidi="fa-IR"/>
              </w:rPr>
              <w:t>8</w:t>
            </w:r>
            <w:r w:rsidRPr="00863872">
              <w:rPr>
                <w:rFonts w:cs="Zar" w:hint="cs"/>
                <w:sz w:val="20"/>
                <w:szCs w:val="20"/>
                <w:rtl/>
                <w:lang w:bidi="fa-IR"/>
              </w:rPr>
              <w:t>/</w:t>
            </w:r>
            <w:r w:rsidR="0073001C">
              <w:rPr>
                <w:rFonts w:cs="Zar" w:hint="cs"/>
                <w:sz w:val="20"/>
                <w:szCs w:val="20"/>
                <w:rtl/>
                <w:lang w:bidi="fa-IR"/>
              </w:rPr>
              <w:t>93</w:t>
            </w:r>
            <w:r w:rsidRPr="00863872">
              <w:rPr>
                <w:rFonts w:cs="Zar" w:hint="cs"/>
                <w:sz w:val="20"/>
                <w:szCs w:val="20"/>
                <w:rtl/>
                <w:lang w:bidi="fa-IR"/>
              </w:rPr>
              <w:t xml:space="preserve"> -3/2/90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68C" w:rsidRPr="00863872" w:rsidRDefault="008A268C" w:rsidP="0047081C">
            <w:pPr>
              <w:spacing w:line="80" w:lineRule="atLeast"/>
              <w:jc w:val="center"/>
              <w:rPr>
                <w:rFonts w:cs="Zar"/>
                <w:sz w:val="20"/>
                <w:szCs w:val="20"/>
                <w:rtl/>
                <w:lang w:bidi="fa-IR"/>
              </w:rPr>
            </w:pPr>
          </w:p>
        </w:tc>
      </w:tr>
      <w:tr w:rsidR="008A268C" w:rsidRPr="00863872" w:rsidTr="00F3563D">
        <w:tblPrEx>
          <w:tblLook w:val="00A0"/>
        </w:tblPrEx>
        <w:trPr>
          <w:trHeight w:val="368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68C" w:rsidRPr="00863872" w:rsidRDefault="00F3563D" w:rsidP="0047081C">
            <w:pPr>
              <w:spacing w:line="80" w:lineRule="atLeast"/>
              <w:jc w:val="center"/>
              <w:rPr>
                <w:rFonts w:cs="Zar"/>
                <w:sz w:val="20"/>
                <w:szCs w:val="20"/>
                <w:rtl/>
                <w:lang w:bidi="fa-IR"/>
              </w:rPr>
            </w:pPr>
            <w:r>
              <w:rPr>
                <w:rFonts w:cs="Zar" w:hint="cs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1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68C" w:rsidRPr="00863872" w:rsidRDefault="008A268C" w:rsidP="0047081C">
            <w:pPr>
              <w:spacing w:line="80" w:lineRule="atLeast"/>
              <w:jc w:val="center"/>
              <w:rPr>
                <w:rFonts w:cs="Zar"/>
                <w:sz w:val="20"/>
                <w:szCs w:val="20"/>
                <w:rtl/>
                <w:lang w:bidi="fa-IR"/>
              </w:rPr>
            </w:pPr>
            <w:r w:rsidRPr="00863872">
              <w:rPr>
                <w:rFonts w:cs="Zar" w:hint="cs"/>
                <w:sz w:val="20"/>
                <w:szCs w:val="20"/>
                <w:rtl/>
                <w:lang w:bidi="fa-IR"/>
              </w:rPr>
              <w:t xml:space="preserve">واسنجي مدل تجربي </w:t>
            </w:r>
            <w:r w:rsidRPr="00863872">
              <w:rPr>
                <w:rFonts w:cs="Zar"/>
                <w:sz w:val="20"/>
                <w:szCs w:val="20"/>
                <w:lang w:bidi="fa-IR"/>
              </w:rPr>
              <w:t xml:space="preserve">EPM </w:t>
            </w:r>
            <w:r w:rsidRPr="00863872">
              <w:rPr>
                <w:rFonts w:cs="Zar" w:hint="cs"/>
                <w:sz w:val="20"/>
                <w:szCs w:val="20"/>
                <w:rtl/>
                <w:lang w:bidi="fa-IR"/>
              </w:rPr>
              <w:t>از طريق بررسي</w:t>
            </w:r>
          </w:p>
          <w:p w:rsidR="008A268C" w:rsidRPr="00863872" w:rsidRDefault="008A268C" w:rsidP="0047081C">
            <w:pPr>
              <w:spacing w:line="80" w:lineRule="atLeast"/>
              <w:jc w:val="center"/>
              <w:rPr>
                <w:rFonts w:cs="Zar"/>
                <w:sz w:val="20"/>
                <w:szCs w:val="20"/>
                <w:rtl/>
                <w:lang w:bidi="fa-IR"/>
              </w:rPr>
            </w:pPr>
            <w:r w:rsidRPr="00863872">
              <w:rPr>
                <w:rFonts w:cs="Zar" w:hint="cs"/>
                <w:sz w:val="20"/>
                <w:szCs w:val="20"/>
                <w:rtl/>
                <w:lang w:bidi="fa-IR"/>
              </w:rPr>
              <w:t xml:space="preserve"> رسوب مخازن سدهاي كوچك در ايران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68C" w:rsidRPr="00863872" w:rsidRDefault="008A268C" w:rsidP="0047081C">
            <w:pPr>
              <w:spacing w:line="80" w:lineRule="atLeast"/>
              <w:rPr>
                <w:rFonts w:cs="Zar"/>
                <w:sz w:val="20"/>
                <w:szCs w:val="20"/>
                <w:rtl/>
                <w:lang w:bidi="fa-IR"/>
              </w:rPr>
            </w:pPr>
            <w:r w:rsidRPr="00863872">
              <w:rPr>
                <w:rFonts w:cs="Zar" w:hint="cs"/>
                <w:sz w:val="20"/>
                <w:szCs w:val="20"/>
                <w:rtl/>
                <w:lang w:bidi="fa-IR"/>
              </w:rPr>
              <w:t>آقارضي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68C" w:rsidRPr="00863872" w:rsidRDefault="008A268C" w:rsidP="0047081C">
            <w:pPr>
              <w:spacing w:line="80" w:lineRule="atLeast"/>
              <w:rPr>
                <w:rFonts w:cs="Zar"/>
                <w:sz w:val="20"/>
                <w:szCs w:val="20"/>
                <w:rtl/>
                <w:lang w:bidi="fa-IR"/>
              </w:rPr>
            </w:pPr>
            <w:r>
              <w:rPr>
                <w:rFonts w:cs="Zar" w:hint="cs"/>
                <w:sz w:val="20"/>
                <w:szCs w:val="20"/>
                <w:rtl/>
                <w:lang w:bidi="fa-IR"/>
              </w:rPr>
              <w:t>داودي راد</w:t>
            </w:r>
            <w:r w:rsidR="00254245">
              <w:rPr>
                <w:rFonts w:cs="Zar" w:hint="cs"/>
                <w:sz w:val="20"/>
                <w:szCs w:val="20"/>
                <w:rtl/>
                <w:lang w:bidi="fa-IR"/>
              </w:rPr>
              <w:t>- نيكچه- نجيمي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68C" w:rsidRPr="00863872" w:rsidRDefault="0047081C" w:rsidP="0047081C">
            <w:pPr>
              <w:spacing w:line="80" w:lineRule="atLeast"/>
              <w:rPr>
                <w:rFonts w:cs="Zar"/>
                <w:sz w:val="20"/>
                <w:szCs w:val="20"/>
                <w:rtl/>
                <w:lang w:bidi="fa-IR"/>
              </w:rPr>
            </w:pPr>
            <w:r>
              <w:rPr>
                <w:rFonts w:cs="Zar" w:hint="cs"/>
                <w:sz w:val="20"/>
                <w:szCs w:val="20"/>
                <w:rtl/>
                <w:lang w:bidi="fa-IR"/>
              </w:rPr>
              <w:t>89001-8902-29-29-0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68C" w:rsidRPr="00863872" w:rsidRDefault="008A268C" w:rsidP="0073001C">
            <w:pPr>
              <w:spacing w:line="80" w:lineRule="atLeast"/>
              <w:jc w:val="center"/>
              <w:rPr>
                <w:rFonts w:cs="Zar"/>
                <w:sz w:val="20"/>
                <w:szCs w:val="20"/>
                <w:rtl/>
                <w:lang w:bidi="fa-IR"/>
              </w:rPr>
            </w:pPr>
            <w:r w:rsidRPr="00863872">
              <w:rPr>
                <w:rFonts w:cs="Zar" w:hint="cs"/>
                <w:sz w:val="20"/>
                <w:szCs w:val="20"/>
                <w:rtl/>
                <w:lang w:bidi="fa-IR"/>
              </w:rPr>
              <w:t>3/</w:t>
            </w:r>
            <w:r w:rsidR="0073001C">
              <w:rPr>
                <w:rFonts w:cs="Zar" w:hint="cs"/>
                <w:sz w:val="20"/>
                <w:szCs w:val="20"/>
                <w:rtl/>
                <w:lang w:bidi="fa-IR"/>
              </w:rPr>
              <w:t>8</w:t>
            </w:r>
            <w:r w:rsidRPr="00863872">
              <w:rPr>
                <w:rFonts w:cs="Zar" w:hint="cs"/>
                <w:sz w:val="20"/>
                <w:szCs w:val="20"/>
                <w:rtl/>
                <w:lang w:bidi="fa-IR"/>
              </w:rPr>
              <w:t>/</w:t>
            </w:r>
            <w:r w:rsidR="0073001C">
              <w:rPr>
                <w:rFonts w:cs="Zar" w:hint="cs"/>
                <w:sz w:val="20"/>
                <w:szCs w:val="20"/>
                <w:rtl/>
                <w:lang w:bidi="fa-IR"/>
              </w:rPr>
              <w:t>93</w:t>
            </w:r>
            <w:r w:rsidRPr="00863872">
              <w:rPr>
                <w:rFonts w:cs="Zar" w:hint="cs"/>
                <w:sz w:val="20"/>
                <w:szCs w:val="20"/>
                <w:rtl/>
                <w:lang w:bidi="fa-IR"/>
              </w:rPr>
              <w:t xml:space="preserve"> -3/2/90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68C" w:rsidRPr="00863872" w:rsidRDefault="008A268C" w:rsidP="0047081C">
            <w:pPr>
              <w:spacing w:line="80" w:lineRule="atLeast"/>
              <w:jc w:val="center"/>
              <w:rPr>
                <w:rFonts w:cs="Zar"/>
                <w:sz w:val="20"/>
                <w:szCs w:val="20"/>
                <w:rtl/>
                <w:lang w:bidi="fa-IR"/>
              </w:rPr>
            </w:pPr>
          </w:p>
        </w:tc>
      </w:tr>
      <w:tr w:rsidR="008A268C" w:rsidRPr="00863872" w:rsidTr="00F3563D">
        <w:tblPrEx>
          <w:tblLook w:val="00A0"/>
        </w:tblPrEx>
        <w:trPr>
          <w:trHeight w:val="368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68C" w:rsidRPr="00863872" w:rsidRDefault="00F3563D" w:rsidP="0047081C">
            <w:pPr>
              <w:spacing w:line="80" w:lineRule="atLeast"/>
              <w:jc w:val="center"/>
              <w:rPr>
                <w:rFonts w:cs="Zar"/>
                <w:sz w:val="20"/>
                <w:szCs w:val="20"/>
                <w:lang w:bidi="fa-IR"/>
              </w:rPr>
            </w:pPr>
            <w:r>
              <w:rPr>
                <w:rFonts w:cs="Zar" w:hint="cs"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1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68C" w:rsidRPr="00863872" w:rsidRDefault="008A268C" w:rsidP="0047081C">
            <w:pPr>
              <w:spacing w:line="80" w:lineRule="atLeast"/>
              <w:jc w:val="center"/>
              <w:rPr>
                <w:rFonts w:cs="Zar"/>
                <w:sz w:val="20"/>
                <w:szCs w:val="20"/>
                <w:rtl/>
                <w:lang w:bidi="fa-IR"/>
              </w:rPr>
            </w:pPr>
            <w:r w:rsidRPr="00863872">
              <w:rPr>
                <w:rFonts w:cs="Zar" w:hint="cs"/>
                <w:sz w:val="20"/>
                <w:szCs w:val="20"/>
                <w:rtl/>
                <w:lang w:bidi="fa-IR"/>
              </w:rPr>
              <w:t xml:space="preserve">واسنجي مدل </w:t>
            </w:r>
            <w:r w:rsidRPr="00863872">
              <w:rPr>
                <w:rFonts w:cs="Zar"/>
                <w:sz w:val="20"/>
                <w:szCs w:val="20"/>
                <w:lang w:bidi="fa-IR"/>
              </w:rPr>
              <w:t>FSM</w:t>
            </w:r>
            <w:r w:rsidRPr="00863872">
              <w:rPr>
                <w:rFonts w:cs="Zar" w:hint="cs"/>
                <w:sz w:val="20"/>
                <w:szCs w:val="20"/>
                <w:rtl/>
                <w:lang w:bidi="fa-IR"/>
              </w:rPr>
              <w:t xml:space="preserve"> از طريق بررسي رسوب مخازن سدهاي كوچك در ايران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68C" w:rsidRPr="00863872" w:rsidRDefault="008A268C" w:rsidP="0047081C">
            <w:pPr>
              <w:spacing w:line="80" w:lineRule="atLeast"/>
              <w:rPr>
                <w:rFonts w:cs="Zar"/>
                <w:sz w:val="20"/>
                <w:szCs w:val="20"/>
                <w:rtl/>
                <w:lang w:bidi="fa-IR"/>
              </w:rPr>
            </w:pPr>
            <w:r w:rsidRPr="00863872">
              <w:rPr>
                <w:rFonts w:cs="Zar" w:hint="cs"/>
                <w:sz w:val="20"/>
                <w:szCs w:val="20"/>
                <w:rtl/>
                <w:lang w:bidi="fa-IR"/>
              </w:rPr>
              <w:t>داودي راد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68C" w:rsidRPr="00863872" w:rsidRDefault="008A268C" w:rsidP="0047081C">
            <w:pPr>
              <w:spacing w:line="80" w:lineRule="atLeast"/>
              <w:rPr>
                <w:rFonts w:cs="Zar"/>
                <w:sz w:val="20"/>
                <w:szCs w:val="20"/>
                <w:rtl/>
                <w:lang w:bidi="fa-IR"/>
              </w:rPr>
            </w:pPr>
            <w:r w:rsidRPr="00863872">
              <w:rPr>
                <w:rFonts w:cs="Zar" w:hint="cs"/>
                <w:sz w:val="20"/>
                <w:szCs w:val="20"/>
                <w:rtl/>
                <w:lang w:bidi="fa-IR"/>
              </w:rPr>
              <w:t>آقارضي</w:t>
            </w:r>
            <w:r w:rsidR="00254245">
              <w:rPr>
                <w:rFonts w:cs="Zar" w:hint="cs"/>
                <w:sz w:val="20"/>
                <w:szCs w:val="20"/>
                <w:rtl/>
                <w:lang w:bidi="fa-IR"/>
              </w:rPr>
              <w:t>-  نيكچه- نجيمي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68C" w:rsidRPr="00863872" w:rsidRDefault="0047081C" w:rsidP="0047081C">
            <w:pPr>
              <w:spacing w:line="80" w:lineRule="atLeast"/>
              <w:rPr>
                <w:rFonts w:cs="Zar"/>
                <w:sz w:val="20"/>
                <w:szCs w:val="20"/>
                <w:rtl/>
                <w:lang w:bidi="fa-IR"/>
              </w:rPr>
            </w:pPr>
            <w:r>
              <w:rPr>
                <w:rFonts w:cs="Zar" w:hint="cs"/>
                <w:sz w:val="20"/>
                <w:szCs w:val="20"/>
                <w:rtl/>
                <w:lang w:bidi="fa-IR"/>
              </w:rPr>
              <w:t>89003-8902-29-29-0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68C" w:rsidRPr="00863872" w:rsidRDefault="008A268C" w:rsidP="0073001C">
            <w:pPr>
              <w:spacing w:line="80" w:lineRule="atLeast"/>
              <w:jc w:val="center"/>
              <w:rPr>
                <w:rFonts w:cs="Zar"/>
                <w:sz w:val="20"/>
                <w:szCs w:val="20"/>
                <w:rtl/>
                <w:lang w:bidi="fa-IR"/>
              </w:rPr>
            </w:pPr>
            <w:r w:rsidRPr="00863872">
              <w:rPr>
                <w:rFonts w:cs="Zar" w:hint="cs"/>
                <w:sz w:val="20"/>
                <w:szCs w:val="20"/>
                <w:rtl/>
                <w:lang w:bidi="fa-IR"/>
              </w:rPr>
              <w:t>3/</w:t>
            </w:r>
            <w:r w:rsidR="0073001C">
              <w:rPr>
                <w:rFonts w:cs="Zar" w:hint="cs"/>
                <w:sz w:val="20"/>
                <w:szCs w:val="20"/>
                <w:rtl/>
                <w:lang w:bidi="fa-IR"/>
              </w:rPr>
              <w:t>8</w:t>
            </w:r>
            <w:r w:rsidRPr="00863872">
              <w:rPr>
                <w:rFonts w:cs="Zar" w:hint="cs"/>
                <w:sz w:val="20"/>
                <w:szCs w:val="20"/>
                <w:rtl/>
                <w:lang w:bidi="fa-IR"/>
              </w:rPr>
              <w:t>/9</w:t>
            </w:r>
            <w:r w:rsidR="0073001C">
              <w:rPr>
                <w:rFonts w:cs="Zar" w:hint="cs"/>
                <w:sz w:val="20"/>
                <w:szCs w:val="20"/>
                <w:rtl/>
                <w:lang w:bidi="fa-IR"/>
              </w:rPr>
              <w:t>3</w:t>
            </w:r>
            <w:r w:rsidRPr="00863872">
              <w:rPr>
                <w:rFonts w:cs="Zar" w:hint="cs"/>
                <w:sz w:val="20"/>
                <w:szCs w:val="20"/>
                <w:rtl/>
                <w:lang w:bidi="fa-IR"/>
              </w:rPr>
              <w:t xml:space="preserve"> -3/2/90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68C" w:rsidRPr="00863872" w:rsidRDefault="008A268C" w:rsidP="0047081C">
            <w:pPr>
              <w:spacing w:line="80" w:lineRule="atLeast"/>
              <w:jc w:val="center"/>
              <w:rPr>
                <w:rFonts w:cs="Zar"/>
                <w:sz w:val="20"/>
                <w:szCs w:val="20"/>
                <w:rtl/>
                <w:lang w:bidi="fa-IR"/>
              </w:rPr>
            </w:pPr>
          </w:p>
        </w:tc>
      </w:tr>
      <w:tr w:rsidR="008A268C" w:rsidRPr="00863872" w:rsidTr="00F3563D">
        <w:tblPrEx>
          <w:tblLook w:val="00A0"/>
        </w:tblPrEx>
        <w:trPr>
          <w:trHeight w:val="368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68C" w:rsidRPr="00863872" w:rsidRDefault="00F3563D" w:rsidP="0047081C">
            <w:pPr>
              <w:spacing w:line="80" w:lineRule="atLeast"/>
              <w:jc w:val="center"/>
              <w:rPr>
                <w:rFonts w:cs="Zar"/>
                <w:sz w:val="20"/>
                <w:szCs w:val="20"/>
                <w:rtl/>
                <w:lang w:bidi="fa-IR"/>
              </w:rPr>
            </w:pPr>
            <w:r>
              <w:rPr>
                <w:rFonts w:cs="Zar" w:hint="cs"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1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68C" w:rsidRPr="00863872" w:rsidRDefault="008A268C" w:rsidP="0047081C">
            <w:pPr>
              <w:spacing w:line="80" w:lineRule="atLeast"/>
              <w:jc w:val="center"/>
              <w:rPr>
                <w:rFonts w:cs="Zar"/>
                <w:sz w:val="20"/>
                <w:szCs w:val="20"/>
                <w:rtl/>
                <w:lang w:bidi="fa-IR"/>
              </w:rPr>
            </w:pPr>
            <w:r w:rsidRPr="00863872">
              <w:rPr>
                <w:rFonts w:cs="Zar" w:hint="cs"/>
                <w:sz w:val="20"/>
                <w:szCs w:val="20"/>
                <w:rtl/>
                <w:lang w:bidi="fa-IR"/>
              </w:rPr>
              <w:t>پهنه بندي حساسيت فرسايش خندقي با استفاده از شبكه عصبي مصنوعي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68C" w:rsidRPr="00863872" w:rsidRDefault="008A268C" w:rsidP="0047081C">
            <w:pPr>
              <w:spacing w:line="80" w:lineRule="atLeast"/>
              <w:rPr>
                <w:rFonts w:cs="Zar"/>
                <w:sz w:val="20"/>
                <w:szCs w:val="20"/>
                <w:rtl/>
                <w:lang w:bidi="fa-IR"/>
              </w:rPr>
            </w:pPr>
            <w:r w:rsidRPr="00863872">
              <w:rPr>
                <w:rFonts w:cs="Zar" w:hint="cs"/>
                <w:sz w:val="20"/>
                <w:szCs w:val="20"/>
                <w:rtl/>
                <w:lang w:bidi="fa-IR"/>
              </w:rPr>
              <w:t>داودي راد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68C" w:rsidRPr="00863872" w:rsidRDefault="008A268C" w:rsidP="0047081C">
            <w:pPr>
              <w:spacing w:line="80" w:lineRule="atLeast"/>
              <w:rPr>
                <w:rFonts w:cs="Zar"/>
                <w:sz w:val="20"/>
                <w:szCs w:val="20"/>
                <w:rtl/>
                <w:lang w:bidi="fa-IR"/>
              </w:rPr>
            </w:pPr>
            <w:r w:rsidRPr="00863872">
              <w:rPr>
                <w:rFonts w:cs="Zar" w:hint="cs"/>
                <w:sz w:val="20"/>
                <w:szCs w:val="20"/>
                <w:rtl/>
                <w:lang w:bidi="fa-IR"/>
              </w:rPr>
              <w:t>آقارضي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68C" w:rsidRPr="00863872" w:rsidRDefault="008A268C" w:rsidP="0047081C">
            <w:pPr>
              <w:spacing w:line="80" w:lineRule="atLeast"/>
              <w:rPr>
                <w:rFonts w:cs="Zar"/>
                <w:sz w:val="20"/>
                <w:szCs w:val="20"/>
                <w:rtl/>
                <w:lang w:bidi="fa-IR"/>
              </w:rPr>
            </w:pPr>
            <w:r w:rsidRPr="00863872">
              <w:rPr>
                <w:rFonts w:cs="Zar" w:hint="cs"/>
                <w:sz w:val="20"/>
                <w:szCs w:val="20"/>
                <w:rtl/>
                <w:lang w:bidi="fa-IR"/>
              </w:rPr>
              <w:t xml:space="preserve">90003- 29 -29-0 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68C" w:rsidRPr="00863872" w:rsidRDefault="008A268C" w:rsidP="0047081C">
            <w:pPr>
              <w:spacing w:line="80" w:lineRule="atLeast"/>
              <w:jc w:val="center"/>
              <w:rPr>
                <w:rFonts w:cs="Zar"/>
                <w:sz w:val="20"/>
                <w:szCs w:val="20"/>
                <w:rtl/>
                <w:lang w:bidi="fa-IR"/>
              </w:rPr>
            </w:pPr>
            <w:r w:rsidRPr="00863872">
              <w:rPr>
                <w:rFonts w:cs="Zar" w:hint="cs"/>
                <w:sz w:val="20"/>
                <w:szCs w:val="20"/>
                <w:rtl/>
                <w:lang w:bidi="fa-IR"/>
              </w:rPr>
              <w:t xml:space="preserve">1/2/90 </w:t>
            </w:r>
            <w:r w:rsidRPr="00863872">
              <w:rPr>
                <w:rFonts w:cs="Zar"/>
                <w:sz w:val="20"/>
                <w:szCs w:val="20"/>
                <w:rtl/>
                <w:lang w:bidi="fa-IR"/>
              </w:rPr>
              <w:t>–</w:t>
            </w:r>
            <w:r w:rsidRPr="00863872">
              <w:rPr>
                <w:rFonts w:cs="Zar" w:hint="cs"/>
                <w:sz w:val="20"/>
                <w:szCs w:val="20"/>
                <w:rtl/>
                <w:lang w:bidi="fa-IR"/>
              </w:rPr>
              <w:t xml:space="preserve"> 1/2/94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68C" w:rsidRPr="00863872" w:rsidRDefault="008A268C" w:rsidP="0047081C">
            <w:pPr>
              <w:spacing w:line="80" w:lineRule="atLeast"/>
              <w:jc w:val="center"/>
              <w:rPr>
                <w:rFonts w:cs="Zar"/>
                <w:sz w:val="20"/>
                <w:szCs w:val="20"/>
                <w:rtl/>
                <w:lang w:bidi="fa-IR"/>
              </w:rPr>
            </w:pPr>
          </w:p>
        </w:tc>
      </w:tr>
      <w:tr w:rsidR="008A268C" w:rsidRPr="00863872" w:rsidTr="00F3563D">
        <w:tblPrEx>
          <w:tblLook w:val="00A0"/>
        </w:tblPrEx>
        <w:trPr>
          <w:trHeight w:val="368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68C" w:rsidRPr="00863872" w:rsidRDefault="00F3563D" w:rsidP="0047081C">
            <w:pPr>
              <w:spacing w:line="80" w:lineRule="atLeast"/>
              <w:jc w:val="center"/>
              <w:rPr>
                <w:rFonts w:cs="Zar"/>
                <w:sz w:val="20"/>
                <w:szCs w:val="20"/>
                <w:rtl/>
                <w:lang w:bidi="fa-IR"/>
              </w:rPr>
            </w:pPr>
            <w:r>
              <w:rPr>
                <w:rFonts w:cs="Zar" w:hint="cs"/>
                <w:sz w:val="20"/>
                <w:szCs w:val="20"/>
                <w:rtl/>
                <w:lang w:bidi="fa-IR"/>
              </w:rPr>
              <w:t>6</w:t>
            </w:r>
          </w:p>
        </w:tc>
        <w:tc>
          <w:tcPr>
            <w:tcW w:w="1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68C" w:rsidRPr="00863872" w:rsidRDefault="008A268C" w:rsidP="0047081C">
            <w:pPr>
              <w:spacing w:line="80" w:lineRule="atLeast"/>
              <w:jc w:val="center"/>
              <w:rPr>
                <w:rFonts w:cs="Zar"/>
                <w:sz w:val="20"/>
                <w:szCs w:val="20"/>
                <w:rtl/>
                <w:lang w:bidi="fa-IR"/>
              </w:rPr>
            </w:pPr>
            <w:r w:rsidRPr="00863872">
              <w:rPr>
                <w:rFonts w:cs="Zar" w:hint="cs"/>
                <w:sz w:val="20"/>
                <w:szCs w:val="20"/>
                <w:rtl/>
                <w:lang w:bidi="fa-IR"/>
              </w:rPr>
              <w:t xml:space="preserve">بررسي استانه مساحت </w:t>
            </w:r>
            <w:r w:rsidRPr="00863872">
              <w:rPr>
                <w:rFonts w:cs="Zar"/>
                <w:sz w:val="20"/>
                <w:szCs w:val="20"/>
                <w:rtl/>
                <w:lang w:bidi="fa-IR"/>
              </w:rPr>
              <w:t>–</w:t>
            </w:r>
            <w:r w:rsidRPr="00863872">
              <w:rPr>
                <w:rFonts w:cs="Zar" w:hint="cs"/>
                <w:sz w:val="20"/>
                <w:szCs w:val="20"/>
                <w:rtl/>
                <w:lang w:bidi="fa-IR"/>
              </w:rPr>
              <w:t xml:space="preserve"> شيب در فرسايش آبكندي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68C" w:rsidRPr="00863872" w:rsidRDefault="008A268C" w:rsidP="0047081C">
            <w:pPr>
              <w:spacing w:line="80" w:lineRule="atLeast"/>
              <w:rPr>
                <w:rFonts w:cs="Zar"/>
                <w:sz w:val="20"/>
                <w:szCs w:val="20"/>
                <w:rtl/>
                <w:lang w:bidi="fa-IR"/>
              </w:rPr>
            </w:pPr>
            <w:r w:rsidRPr="00863872">
              <w:rPr>
                <w:rFonts w:cs="Zar" w:hint="cs"/>
                <w:sz w:val="20"/>
                <w:szCs w:val="20"/>
                <w:rtl/>
                <w:lang w:bidi="fa-IR"/>
              </w:rPr>
              <w:t>داودي راد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68C" w:rsidRPr="00863872" w:rsidRDefault="008A268C" w:rsidP="0047081C">
            <w:pPr>
              <w:spacing w:line="80" w:lineRule="atLeast"/>
              <w:rPr>
                <w:rFonts w:cs="Zar"/>
                <w:sz w:val="20"/>
                <w:szCs w:val="20"/>
                <w:rtl/>
                <w:lang w:bidi="fa-IR"/>
              </w:rPr>
            </w:pPr>
            <w:r w:rsidRPr="00863872">
              <w:rPr>
                <w:rFonts w:cs="Zar" w:hint="cs"/>
                <w:sz w:val="20"/>
                <w:szCs w:val="20"/>
                <w:rtl/>
                <w:lang w:bidi="fa-IR"/>
              </w:rPr>
              <w:t>آقارضي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68C" w:rsidRPr="00863872" w:rsidRDefault="008A268C" w:rsidP="0047081C">
            <w:pPr>
              <w:spacing w:line="80" w:lineRule="atLeast"/>
              <w:rPr>
                <w:rFonts w:cs="Zar"/>
                <w:sz w:val="20"/>
                <w:szCs w:val="20"/>
                <w:rtl/>
                <w:lang w:bidi="fa-IR"/>
              </w:rPr>
            </w:pPr>
            <w:r w:rsidRPr="00863872">
              <w:rPr>
                <w:rFonts w:cs="Zar" w:hint="cs"/>
                <w:sz w:val="20"/>
                <w:szCs w:val="20"/>
                <w:rtl/>
                <w:lang w:bidi="fa-IR"/>
              </w:rPr>
              <w:t>9009-29-29-0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68C" w:rsidRPr="00863872" w:rsidRDefault="008A268C" w:rsidP="0047081C">
            <w:pPr>
              <w:spacing w:line="80" w:lineRule="atLeast"/>
              <w:jc w:val="center"/>
              <w:rPr>
                <w:rFonts w:cs="Zar"/>
                <w:sz w:val="20"/>
                <w:szCs w:val="20"/>
                <w:rtl/>
                <w:lang w:bidi="fa-IR"/>
              </w:rPr>
            </w:pPr>
            <w:r w:rsidRPr="00863872">
              <w:rPr>
                <w:rFonts w:cs="Zar" w:hint="cs"/>
                <w:sz w:val="20"/>
                <w:szCs w:val="20"/>
                <w:rtl/>
                <w:lang w:bidi="fa-IR"/>
              </w:rPr>
              <w:t>0/5/91- 0/5/93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68C" w:rsidRPr="00863872" w:rsidRDefault="008A268C" w:rsidP="0047081C">
            <w:pPr>
              <w:spacing w:line="80" w:lineRule="atLeast"/>
              <w:jc w:val="center"/>
              <w:rPr>
                <w:rFonts w:cs="Zar"/>
                <w:sz w:val="20"/>
                <w:szCs w:val="20"/>
                <w:rtl/>
                <w:lang w:bidi="fa-IR"/>
              </w:rPr>
            </w:pPr>
          </w:p>
        </w:tc>
      </w:tr>
      <w:tr w:rsidR="0073001C" w:rsidRPr="00863872" w:rsidTr="00F3563D">
        <w:tblPrEx>
          <w:tblLook w:val="00A0"/>
        </w:tblPrEx>
        <w:trPr>
          <w:trHeight w:val="368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1C" w:rsidRPr="003632B5" w:rsidRDefault="001D4753" w:rsidP="0073001C">
            <w:pPr>
              <w:jc w:val="center"/>
              <w:rPr>
                <w:rFonts w:cs="Zar"/>
                <w:sz w:val="20"/>
                <w:szCs w:val="20"/>
                <w:lang w:bidi="fa-IR"/>
              </w:rPr>
            </w:pPr>
            <w:r>
              <w:rPr>
                <w:rFonts w:cs="Zar" w:hint="cs"/>
                <w:sz w:val="20"/>
                <w:szCs w:val="20"/>
                <w:rtl/>
                <w:lang w:bidi="fa-IR"/>
              </w:rPr>
              <w:t>77</w:t>
            </w:r>
          </w:p>
        </w:tc>
        <w:tc>
          <w:tcPr>
            <w:tcW w:w="1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1C" w:rsidRPr="002005C3" w:rsidRDefault="0073001C" w:rsidP="0073001C">
            <w:pPr>
              <w:spacing w:line="240" w:lineRule="atLeast"/>
              <w:jc w:val="center"/>
              <w:rPr>
                <w:rFonts w:cs="Zar"/>
                <w:lang w:bidi="fa-IR"/>
              </w:rPr>
            </w:pPr>
            <w:r w:rsidRPr="00863872">
              <w:rPr>
                <w:rFonts w:cs="Zar"/>
                <w:sz w:val="18"/>
                <w:szCs w:val="18"/>
                <w:rtl/>
                <w:lang w:bidi="fa-IR"/>
              </w:rPr>
              <w:t>بررسي تاثير فيلترهاي سنگ‌ريزه‌اي در بهينه سازي نفوذ</w:t>
            </w:r>
            <w:r>
              <w:rPr>
                <w:rFonts w:cs="Zar" w:hint="cs"/>
                <w:sz w:val="18"/>
                <w:szCs w:val="18"/>
                <w:rtl/>
                <w:lang w:bidi="fa-IR"/>
              </w:rPr>
              <w:t xml:space="preserve"> </w:t>
            </w:r>
            <w:r w:rsidRPr="00863872">
              <w:rPr>
                <w:rFonts w:cs="Zar"/>
                <w:sz w:val="18"/>
                <w:szCs w:val="18"/>
                <w:rtl/>
                <w:lang w:bidi="fa-IR"/>
              </w:rPr>
              <w:t xml:space="preserve">و نقش آن در افزايش ذخيره رطوبتي سامانه‌هاي </w:t>
            </w:r>
            <w:r>
              <w:rPr>
                <w:rFonts w:cs="Zar" w:hint="cs"/>
                <w:sz w:val="18"/>
                <w:szCs w:val="18"/>
                <w:rtl/>
                <w:lang w:bidi="fa-IR"/>
              </w:rPr>
              <w:t xml:space="preserve"> </w:t>
            </w:r>
            <w:r w:rsidRPr="00863872">
              <w:rPr>
                <w:rFonts w:cs="Zar"/>
                <w:sz w:val="18"/>
                <w:szCs w:val="18"/>
                <w:rtl/>
                <w:lang w:bidi="fa-IR"/>
              </w:rPr>
              <w:t>طوح آبگير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1C" w:rsidRPr="003632B5" w:rsidRDefault="0073001C" w:rsidP="0073001C">
            <w:pPr>
              <w:jc w:val="center"/>
              <w:rPr>
                <w:rFonts w:cs="Zar"/>
                <w:sz w:val="20"/>
                <w:szCs w:val="20"/>
                <w:rtl/>
                <w:lang w:bidi="fa-IR"/>
              </w:rPr>
            </w:pPr>
            <w:r w:rsidRPr="00863872">
              <w:rPr>
                <w:rFonts w:cs="Zar" w:hint="cs"/>
                <w:sz w:val="20"/>
                <w:szCs w:val="20"/>
                <w:rtl/>
                <w:lang w:bidi="fa-IR"/>
              </w:rPr>
              <w:t>آقارضي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1C" w:rsidRPr="003632B5" w:rsidRDefault="0073001C" w:rsidP="0073001C">
            <w:pPr>
              <w:jc w:val="center"/>
              <w:rPr>
                <w:rFonts w:cs="Zar"/>
                <w:sz w:val="20"/>
                <w:szCs w:val="20"/>
                <w:rtl/>
                <w:lang w:bidi="fa-IR"/>
              </w:rPr>
            </w:pPr>
            <w:r>
              <w:rPr>
                <w:rFonts w:cs="Zar" w:hint="cs"/>
                <w:sz w:val="20"/>
                <w:szCs w:val="20"/>
                <w:rtl/>
                <w:lang w:bidi="fa-IR"/>
              </w:rPr>
              <w:t>ميرداودي-نجيمي- داودي زاد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1C" w:rsidRPr="003632B5" w:rsidRDefault="0073001C" w:rsidP="0073001C">
            <w:pPr>
              <w:jc w:val="center"/>
              <w:rPr>
                <w:rFonts w:cs="Zar"/>
                <w:sz w:val="20"/>
                <w:szCs w:val="20"/>
                <w:lang w:bidi="fa-IR"/>
              </w:rPr>
            </w:pPr>
            <w:r w:rsidRPr="003632B5">
              <w:rPr>
                <w:rFonts w:cs="Zar"/>
                <w:sz w:val="20"/>
                <w:szCs w:val="20"/>
                <w:rtl/>
                <w:lang w:bidi="fa-IR"/>
              </w:rPr>
              <w:t>86004-8601-03-040000-100-4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1C" w:rsidRPr="003632B5" w:rsidRDefault="0073001C" w:rsidP="0073001C">
            <w:pPr>
              <w:jc w:val="center"/>
              <w:rPr>
                <w:rFonts w:cs="Zar"/>
                <w:sz w:val="20"/>
                <w:szCs w:val="20"/>
                <w:lang w:bidi="fa-IR"/>
              </w:rPr>
            </w:pPr>
            <w:r>
              <w:rPr>
                <w:rFonts w:cs="Zar" w:hint="cs"/>
                <w:sz w:val="20"/>
                <w:szCs w:val="20"/>
                <w:rtl/>
                <w:lang w:bidi="fa-IR"/>
              </w:rPr>
              <w:t>2/4/91</w:t>
            </w:r>
            <w:r>
              <w:rPr>
                <w:rFonts w:cs="Zar"/>
                <w:sz w:val="20"/>
                <w:szCs w:val="20"/>
                <w:lang w:bidi="fa-IR"/>
              </w:rPr>
              <w:t>-</w:t>
            </w:r>
            <w:r w:rsidRPr="003632B5">
              <w:rPr>
                <w:rFonts w:cs="Zar"/>
                <w:sz w:val="20"/>
                <w:szCs w:val="20"/>
                <w:rtl/>
                <w:lang w:bidi="fa-IR"/>
              </w:rPr>
              <w:t>30/10/1387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1C" w:rsidRDefault="0073001C" w:rsidP="0073001C">
            <w:pPr>
              <w:jc w:val="center"/>
              <w:rPr>
                <w:rFonts w:cs="Zar"/>
                <w:sz w:val="20"/>
                <w:szCs w:val="20"/>
                <w:rtl/>
                <w:lang w:bidi="fa-IR"/>
              </w:rPr>
            </w:pPr>
          </w:p>
        </w:tc>
      </w:tr>
      <w:tr w:rsidR="0073001C" w:rsidRPr="00863872" w:rsidTr="00F3563D">
        <w:tblPrEx>
          <w:tblLook w:val="00A0"/>
        </w:tblPrEx>
        <w:trPr>
          <w:trHeight w:val="368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1C" w:rsidRPr="003632B5" w:rsidRDefault="001D4753" w:rsidP="0073001C">
            <w:pPr>
              <w:jc w:val="center"/>
              <w:rPr>
                <w:rFonts w:cs="Zar"/>
                <w:sz w:val="20"/>
                <w:szCs w:val="20"/>
                <w:lang w:bidi="fa-IR"/>
              </w:rPr>
            </w:pPr>
            <w:r>
              <w:rPr>
                <w:rFonts w:cs="Zar" w:hint="cs"/>
                <w:sz w:val="20"/>
                <w:szCs w:val="20"/>
                <w:rtl/>
                <w:lang w:bidi="fa-IR"/>
              </w:rPr>
              <w:t>8</w:t>
            </w:r>
          </w:p>
        </w:tc>
        <w:tc>
          <w:tcPr>
            <w:tcW w:w="1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1C" w:rsidRPr="0047081C" w:rsidRDefault="0073001C" w:rsidP="0073001C">
            <w:pPr>
              <w:jc w:val="center"/>
              <w:rPr>
                <w:rFonts w:cs="Zar"/>
                <w:sz w:val="18"/>
                <w:szCs w:val="18"/>
                <w:lang w:bidi="fa-IR"/>
              </w:rPr>
            </w:pPr>
            <w:r w:rsidRPr="0047081C">
              <w:rPr>
                <w:rFonts w:cs="Zar"/>
                <w:sz w:val="18"/>
                <w:szCs w:val="18"/>
                <w:rtl/>
                <w:lang w:bidi="fa-IR"/>
              </w:rPr>
              <w:t>بررسي تاثير سطوح نيمه عايق و طبيعي در تغييرات</w:t>
            </w:r>
            <w:r w:rsidRPr="0047081C">
              <w:rPr>
                <w:rFonts w:cs="Zar" w:hint="cs"/>
                <w:sz w:val="18"/>
                <w:szCs w:val="18"/>
                <w:rtl/>
                <w:lang w:bidi="fa-IR"/>
              </w:rPr>
              <w:t xml:space="preserve"> </w:t>
            </w:r>
            <w:r w:rsidRPr="0047081C">
              <w:rPr>
                <w:rFonts w:cs="Zar"/>
                <w:sz w:val="18"/>
                <w:szCs w:val="18"/>
                <w:rtl/>
                <w:lang w:bidi="fa-IR"/>
              </w:rPr>
              <w:t xml:space="preserve"> رطوبت پروفيل خاک سامانه‌هاي سطوح آبگير بهينه سازي شده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1C" w:rsidRPr="003632B5" w:rsidRDefault="0073001C" w:rsidP="0073001C">
            <w:pPr>
              <w:jc w:val="center"/>
              <w:rPr>
                <w:rFonts w:cs="Zar"/>
                <w:sz w:val="20"/>
                <w:szCs w:val="20"/>
                <w:rtl/>
                <w:lang w:bidi="fa-IR"/>
              </w:rPr>
            </w:pPr>
            <w:r w:rsidRPr="00863872">
              <w:rPr>
                <w:rFonts w:cs="Zar" w:hint="cs"/>
                <w:sz w:val="20"/>
                <w:szCs w:val="20"/>
                <w:rtl/>
                <w:lang w:bidi="fa-IR"/>
              </w:rPr>
              <w:t>آقارضي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1C" w:rsidRPr="003632B5" w:rsidRDefault="0073001C" w:rsidP="0073001C">
            <w:pPr>
              <w:jc w:val="center"/>
              <w:rPr>
                <w:rFonts w:cs="Zar"/>
                <w:sz w:val="20"/>
                <w:szCs w:val="20"/>
                <w:rtl/>
                <w:lang w:bidi="fa-IR"/>
              </w:rPr>
            </w:pPr>
            <w:r>
              <w:rPr>
                <w:rFonts w:cs="Zar" w:hint="cs"/>
                <w:sz w:val="20"/>
                <w:szCs w:val="20"/>
                <w:rtl/>
                <w:lang w:bidi="fa-IR"/>
              </w:rPr>
              <w:t>نجيمي- داودي زاد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1C" w:rsidRPr="003632B5" w:rsidRDefault="0073001C" w:rsidP="0073001C">
            <w:pPr>
              <w:jc w:val="center"/>
              <w:rPr>
                <w:rFonts w:cs="Zar"/>
                <w:sz w:val="20"/>
                <w:szCs w:val="20"/>
                <w:lang w:bidi="fa-IR"/>
              </w:rPr>
            </w:pPr>
            <w:r w:rsidRPr="003632B5">
              <w:rPr>
                <w:rFonts w:cs="Zar"/>
                <w:sz w:val="20"/>
                <w:szCs w:val="20"/>
                <w:rtl/>
                <w:lang w:bidi="fa-IR"/>
              </w:rPr>
              <w:t>86002-8601-03-040000-100-4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1C" w:rsidRPr="003632B5" w:rsidRDefault="0073001C" w:rsidP="0073001C">
            <w:pPr>
              <w:jc w:val="center"/>
              <w:rPr>
                <w:rFonts w:cs="Zar"/>
                <w:sz w:val="20"/>
                <w:szCs w:val="20"/>
                <w:lang w:bidi="fa-IR"/>
              </w:rPr>
            </w:pPr>
            <w:r>
              <w:rPr>
                <w:rFonts w:cs="Zar" w:hint="cs"/>
                <w:sz w:val="20"/>
                <w:szCs w:val="20"/>
                <w:rtl/>
                <w:lang w:bidi="fa-IR"/>
              </w:rPr>
              <w:t>2/4/91</w:t>
            </w:r>
            <w:r>
              <w:rPr>
                <w:rFonts w:cs="Zar"/>
                <w:sz w:val="20"/>
                <w:szCs w:val="20"/>
                <w:lang w:bidi="fa-IR"/>
              </w:rPr>
              <w:t>-</w:t>
            </w:r>
            <w:r w:rsidRPr="003632B5">
              <w:rPr>
                <w:rFonts w:cs="Zar"/>
                <w:sz w:val="20"/>
                <w:szCs w:val="20"/>
                <w:rtl/>
                <w:lang w:bidi="fa-IR"/>
              </w:rPr>
              <w:t>30/10/1387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1C" w:rsidRDefault="0073001C" w:rsidP="0073001C">
            <w:pPr>
              <w:jc w:val="center"/>
              <w:rPr>
                <w:rFonts w:cs="Zar"/>
                <w:sz w:val="20"/>
                <w:szCs w:val="20"/>
                <w:rtl/>
                <w:lang w:bidi="fa-IR"/>
              </w:rPr>
            </w:pPr>
          </w:p>
        </w:tc>
      </w:tr>
    </w:tbl>
    <w:p w:rsidR="00863872" w:rsidRDefault="00863872" w:rsidP="00DF4FDC">
      <w:pPr>
        <w:ind w:left="360"/>
        <w:rPr>
          <w:rFonts w:cs="Zar"/>
          <w:b/>
          <w:bCs/>
          <w:color w:val="FF0000"/>
          <w:sz w:val="20"/>
          <w:szCs w:val="20"/>
          <w:rtl/>
          <w:lang w:bidi="fa-IR"/>
        </w:rPr>
      </w:pPr>
    </w:p>
    <w:p w:rsidR="00DF4FDC" w:rsidRDefault="00DF4FDC" w:rsidP="002805E2">
      <w:pPr>
        <w:rPr>
          <w:rFonts w:cs="Zar"/>
          <w:sz w:val="20"/>
          <w:szCs w:val="20"/>
          <w:rtl/>
          <w:lang w:bidi="fa-IR"/>
        </w:rPr>
      </w:pPr>
    </w:p>
    <w:p w:rsidR="00863872" w:rsidRDefault="00863872" w:rsidP="002805E2">
      <w:pPr>
        <w:rPr>
          <w:rFonts w:cs="Zar"/>
          <w:sz w:val="20"/>
          <w:szCs w:val="20"/>
          <w:rtl/>
          <w:lang w:bidi="fa-IR"/>
        </w:rPr>
      </w:pPr>
    </w:p>
    <w:p w:rsidR="00863872" w:rsidRDefault="00727205" w:rsidP="002805E2">
      <w:pPr>
        <w:rPr>
          <w:b/>
          <w:bCs/>
          <w:rtl/>
          <w:lang w:bidi="fa-IR"/>
        </w:rPr>
      </w:pPr>
      <w:r w:rsidRPr="00727205">
        <w:rPr>
          <w:rFonts w:hint="cs"/>
          <w:b/>
          <w:bCs/>
          <w:rtl/>
          <w:lang w:bidi="fa-IR"/>
        </w:rPr>
        <w:t>2- طرح پيشنهادي</w:t>
      </w:r>
    </w:p>
    <w:p w:rsidR="00727205" w:rsidRDefault="00727205" w:rsidP="002805E2">
      <w:pPr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>3-كميته تخصصي بخش</w:t>
      </w:r>
    </w:p>
    <w:p w:rsidR="00727205" w:rsidRPr="00727205" w:rsidRDefault="00727205" w:rsidP="002805E2">
      <w:pPr>
        <w:rPr>
          <w:rFonts w:cs="Times New Roman"/>
          <w:rtl/>
          <w:lang w:bidi="fa-IR"/>
        </w:rPr>
      </w:pPr>
      <w:r w:rsidRPr="00727205">
        <w:rPr>
          <w:rFonts w:hint="cs"/>
          <w:rtl/>
          <w:lang w:bidi="fa-IR"/>
        </w:rPr>
        <w:t>يك مورد جهت بررسي طرح" بررسي نقش حفاظتي گونه هاي مرتعي مستقر بر روي سازند هاي مارني"</w:t>
      </w:r>
    </w:p>
    <w:p w:rsidR="00863872" w:rsidRPr="00727205" w:rsidRDefault="00727205" w:rsidP="002805E2">
      <w:pPr>
        <w:rPr>
          <w:b/>
          <w:bCs/>
          <w:rtl/>
          <w:lang w:bidi="fa-IR"/>
        </w:rPr>
      </w:pPr>
      <w:r w:rsidRPr="00727205">
        <w:rPr>
          <w:rFonts w:hint="cs"/>
          <w:b/>
          <w:bCs/>
          <w:rtl/>
          <w:lang w:bidi="fa-IR"/>
        </w:rPr>
        <w:t>4- پايان نامه دانشجويي</w:t>
      </w:r>
    </w:p>
    <w:p w:rsidR="00864AC1" w:rsidRDefault="00864AC1" w:rsidP="002805E2">
      <w:pPr>
        <w:rPr>
          <w:rFonts w:cs="Zar"/>
          <w:sz w:val="20"/>
          <w:szCs w:val="20"/>
          <w:rtl/>
          <w:lang w:bidi="fa-IR"/>
        </w:rPr>
      </w:pPr>
    </w:p>
    <w:tbl>
      <w:tblPr>
        <w:tblStyle w:val="TableGrid"/>
        <w:bidiVisual/>
        <w:tblW w:w="0" w:type="auto"/>
        <w:tblLook w:val="04A0"/>
      </w:tblPr>
      <w:tblGrid>
        <w:gridCol w:w="1043"/>
        <w:gridCol w:w="4433"/>
        <w:gridCol w:w="1025"/>
        <w:gridCol w:w="1025"/>
        <w:gridCol w:w="1025"/>
        <w:gridCol w:w="1025"/>
      </w:tblGrid>
      <w:tr w:rsidR="0060272A" w:rsidTr="00804206">
        <w:tc>
          <w:tcPr>
            <w:tcW w:w="1043" w:type="dxa"/>
            <w:vAlign w:val="center"/>
          </w:tcPr>
          <w:p w:rsidR="0060272A" w:rsidRDefault="0060272A" w:rsidP="00804206">
            <w:pPr>
              <w:jc w:val="center"/>
              <w:rPr>
                <w:rFonts w:cs="Zar"/>
                <w:sz w:val="20"/>
                <w:szCs w:val="20"/>
                <w:rtl/>
                <w:lang w:bidi="fa-IR"/>
              </w:rPr>
            </w:pPr>
            <w:r>
              <w:rPr>
                <w:rFonts w:cs="Zar" w:hint="cs"/>
                <w:sz w:val="20"/>
                <w:szCs w:val="20"/>
                <w:rtl/>
                <w:lang w:bidi="fa-IR"/>
              </w:rPr>
              <w:t>رديف</w:t>
            </w:r>
          </w:p>
        </w:tc>
        <w:tc>
          <w:tcPr>
            <w:tcW w:w="4433" w:type="dxa"/>
            <w:vAlign w:val="center"/>
          </w:tcPr>
          <w:p w:rsidR="0060272A" w:rsidRDefault="0060272A" w:rsidP="00804206">
            <w:pPr>
              <w:jc w:val="center"/>
              <w:rPr>
                <w:rFonts w:cs="Zar"/>
                <w:sz w:val="20"/>
                <w:szCs w:val="20"/>
                <w:rtl/>
                <w:lang w:bidi="fa-IR"/>
              </w:rPr>
            </w:pPr>
            <w:r>
              <w:rPr>
                <w:rFonts w:cs="Zar" w:hint="cs"/>
                <w:sz w:val="20"/>
                <w:szCs w:val="20"/>
                <w:rtl/>
                <w:lang w:bidi="fa-IR"/>
              </w:rPr>
              <w:t>عنوان</w:t>
            </w:r>
          </w:p>
        </w:tc>
        <w:tc>
          <w:tcPr>
            <w:tcW w:w="1025" w:type="dxa"/>
            <w:vAlign w:val="center"/>
          </w:tcPr>
          <w:p w:rsidR="0060272A" w:rsidRDefault="0060272A" w:rsidP="00804206">
            <w:pPr>
              <w:jc w:val="center"/>
              <w:rPr>
                <w:rFonts w:cs="Zar"/>
                <w:sz w:val="20"/>
                <w:szCs w:val="20"/>
                <w:rtl/>
                <w:lang w:bidi="fa-IR"/>
              </w:rPr>
            </w:pPr>
            <w:r>
              <w:rPr>
                <w:rFonts w:cs="Zar" w:hint="cs"/>
                <w:sz w:val="20"/>
                <w:szCs w:val="20"/>
                <w:rtl/>
                <w:lang w:bidi="fa-IR"/>
              </w:rPr>
              <w:t>مشاور</w:t>
            </w:r>
          </w:p>
        </w:tc>
        <w:tc>
          <w:tcPr>
            <w:tcW w:w="1025" w:type="dxa"/>
            <w:vAlign w:val="center"/>
          </w:tcPr>
          <w:p w:rsidR="0060272A" w:rsidRDefault="0060272A" w:rsidP="00804206">
            <w:pPr>
              <w:jc w:val="center"/>
              <w:rPr>
                <w:rFonts w:cs="Zar"/>
                <w:sz w:val="20"/>
                <w:szCs w:val="20"/>
                <w:rtl/>
                <w:lang w:bidi="fa-IR"/>
              </w:rPr>
            </w:pPr>
            <w:r>
              <w:rPr>
                <w:rFonts w:cs="Zar" w:hint="cs"/>
                <w:sz w:val="20"/>
                <w:szCs w:val="20"/>
                <w:rtl/>
                <w:lang w:bidi="fa-IR"/>
              </w:rPr>
              <w:t>راهنما</w:t>
            </w:r>
          </w:p>
        </w:tc>
        <w:tc>
          <w:tcPr>
            <w:tcW w:w="1025" w:type="dxa"/>
            <w:vAlign w:val="center"/>
          </w:tcPr>
          <w:p w:rsidR="0060272A" w:rsidRDefault="0060272A" w:rsidP="00804206">
            <w:pPr>
              <w:jc w:val="center"/>
              <w:rPr>
                <w:rFonts w:cs="Zar"/>
                <w:sz w:val="20"/>
                <w:szCs w:val="20"/>
                <w:rtl/>
                <w:lang w:bidi="fa-IR"/>
              </w:rPr>
            </w:pPr>
            <w:r>
              <w:rPr>
                <w:rFonts w:cs="Zar" w:hint="cs"/>
                <w:sz w:val="20"/>
                <w:szCs w:val="20"/>
                <w:rtl/>
                <w:lang w:bidi="fa-IR"/>
              </w:rPr>
              <w:t>دانشگاه</w:t>
            </w:r>
          </w:p>
        </w:tc>
        <w:tc>
          <w:tcPr>
            <w:tcW w:w="1025" w:type="dxa"/>
          </w:tcPr>
          <w:p w:rsidR="0060272A" w:rsidRDefault="0060272A" w:rsidP="00804206">
            <w:pPr>
              <w:rPr>
                <w:rFonts w:cs="Zar"/>
                <w:sz w:val="20"/>
                <w:szCs w:val="20"/>
                <w:rtl/>
                <w:lang w:bidi="fa-IR"/>
              </w:rPr>
            </w:pPr>
            <w:r>
              <w:rPr>
                <w:rFonts w:cs="Zar" w:hint="cs"/>
                <w:sz w:val="20"/>
                <w:szCs w:val="20"/>
                <w:rtl/>
                <w:lang w:bidi="fa-IR"/>
              </w:rPr>
              <w:t>وضعييت</w:t>
            </w:r>
          </w:p>
        </w:tc>
      </w:tr>
      <w:tr w:rsidR="0060272A" w:rsidTr="00804206">
        <w:tc>
          <w:tcPr>
            <w:tcW w:w="1043" w:type="dxa"/>
            <w:vAlign w:val="center"/>
          </w:tcPr>
          <w:p w:rsidR="0060272A" w:rsidRDefault="0060272A" w:rsidP="00804206">
            <w:pPr>
              <w:jc w:val="center"/>
              <w:rPr>
                <w:rFonts w:cs="Zar"/>
                <w:sz w:val="20"/>
                <w:szCs w:val="20"/>
                <w:rtl/>
                <w:lang w:bidi="fa-IR"/>
              </w:rPr>
            </w:pPr>
            <w:r>
              <w:rPr>
                <w:rFonts w:cs="Zar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4433" w:type="dxa"/>
            <w:vAlign w:val="center"/>
          </w:tcPr>
          <w:p w:rsidR="0060272A" w:rsidRDefault="0060272A" w:rsidP="00804206">
            <w:pPr>
              <w:jc w:val="center"/>
              <w:rPr>
                <w:rFonts w:cs="Zar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noProof/>
                <w:rtl/>
              </w:rPr>
              <w:t xml:space="preserve">بررسی </w:t>
            </w:r>
            <w:r w:rsidRPr="00BF76BB">
              <w:rPr>
                <w:rFonts w:cs="B Nazanin"/>
                <w:noProof/>
                <w:rtl/>
              </w:rPr>
              <w:t xml:space="preserve"> </w:t>
            </w:r>
            <w:r w:rsidRPr="00BF76BB">
              <w:rPr>
                <w:rFonts w:cs="B Nazanin" w:hint="eastAsia"/>
                <w:noProof/>
                <w:rtl/>
              </w:rPr>
              <w:t>تغ</w:t>
            </w:r>
            <w:r w:rsidRPr="00BF76BB">
              <w:rPr>
                <w:rFonts w:cs="B Nazanin" w:hint="cs"/>
                <w:noProof/>
                <w:rtl/>
              </w:rPr>
              <w:t>یی</w:t>
            </w:r>
            <w:r w:rsidRPr="00BF76BB">
              <w:rPr>
                <w:rFonts w:cs="B Nazanin" w:hint="eastAsia"/>
                <w:noProof/>
                <w:rtl/>
              </w:rPr>
              <w:t>رات</w:t>
            </w:r>
            <w:r w:rsidRPr="00BF76BB">
              <w:rPr>
                <w:rFonts w:cs="B Nazanin"/>
                <w:noProof/>
                <w:rtl/>
              </w:rPr>
              <w:t xml:space="preserve"> </w:t>
            </w:r>
            <w:r w:rsidRPr="00BF76BB">
              <w:rPr>
                <w:rFonts w:cs="B Nazanin" w:hint="eastAsia"/>
                <w:noProof/>
                <w:rtl/>
              </w:rPr>
              <w:t>رطوبت</w:t>
            </w:r>
            <w:r w:rsidRPr="00BF76BB">
              <w:rPr>
                <w:rFonts w:cs="B Nazanin"/>
                <w:noProof/>
                <w:rtl/>
              </w:rPr>
              <w:t xml:space="preserve"> </w:t>
            </w:r>
            <w:r w:rsidRPr="00BF76BB">
              <w:rPr>
                <w:rFonts w:cs="B Nazanin" w:hint="eastAsia"/>
                <w:noProof/>
                <w:rtl/>
              </w:rPr>
              <w:t>پروف</w:t>
            </w:r>
            <w:r w:rsidRPr="00BF76BB">
              <w:rPr>
                <w:rFonts w:cs="B Nazanin" w:hint="cs"/>
                <w:noProof/>
                <w:rtl/>
              </w:rPr>
              <w:t>ی</w:t>
            </w:r>
            <w:r w:rsidRPr="00BF76BB">
              <w:rPr>
                <w:rFonts w:cs="B Nazanin" w:hint="eastAsia"/>
                <w:noProof/>
                <w:rtl/>
              </w:rPr>
              <w:t>ل</w:t>
            </w:r>
            <w:r w:rsidRPr="00BF76BB">
              <w:rPr>
                <w:rFonts w:cs="B Nazanin"/>
                <w:noProof/>
                <w:rtl/>
              </w:rPr>
              <w:t xml:space="preserve"> </w:t>
            </w:r>
            <w:r w:rsidRPr="00BF76BB">
              <w:rPr>
                <w:rFonts w:cs="B Nazanin" w:hint="eastAsia"/>
                <w:noProof/>
                <w:rtl/>
              </w:rPr>
              <w:t>خاک</w:t>
            </w:r>
            <w:r>
              <w:rPr>
                <w:rFonts w:cs="B Nazanin" w:hint="cs"/>
                <w:noProof/>
                <w:rtl/>
              </w:rPr>
              <w:t xml:space="preserve">  با فيلتر شني در</w:t>
            </w:r>
            <w:r w:rsidRPr="009C1072">
              <w:rPr>
                <w:rFonts w:cs="B Nazanin"/>
                <w:noProof/>
                <w:rtl/>
              </w:rPr>
              <w:t xml:space="preserve"> </w:t>
            </w:r>
            <w:r w:rsidRPr="009C1072">
              <w:rPr>
                <w:rFonts w:cs="B Nazanin" w:hint="eastAsia"/>
                <w:noProof/>
                <w:rtl/>
              </w:rPr>
              <w:t>استحصال</w:t>
            </w:r>
            <w:r>
              <w:rPr>
                <w:rFonts w:cs="B Nazanin" w:hint="cs"/>
                <w:noProof/>
                <w:rtl/>
              </w:rPr>
              <w:t xml:space="preserve"> آب باران و آبياري كمكي </w:t>
            </w:r>
            <w:r>
              <w:rPr>
                <w:rFonts w:cs="B Nazanin" w:hint="cs"/>
                <w:noProof/>
                <w:rtl/>
              </w:rPr>
              <w:lastRenderedPageBreak/>
              <w:t>درتامين نياز آبي گياه بادام</w:t>
            </w:r>
          </w:p>
        </w:tc>
        <w:tc>
          <w:tcPr>
            <w:tcW w:w="1025" w:type="dxa"/>
            <w:vAlign w:val="center"/>
          </w:tcPr>
          <w:p w:rsidR="0060272A" w:rsidRDefault="0060272A" w:rsidP="00804206">
            <w:pPr>
              <w:jc w:val="center"/>
              <w:rPr>
                <w:rFonts w:cs="Zar"/>
                <w:sz w:val="20"/>
                <w:szCs w:val="20"/>
                <w:rtl/>
                <w:lang w:bidi="fa-IR"/>
              </w:rPr>
            </w:pPr>
            <w:r>
              <w:rPr>
                <w:rFonts w:cs="Zar" w:hint="cs"/>
                <w:sz w:val="20"/>
                <w:szCs w:val="20"/>
                <w:rtl/>
                <w:lang w:bidi="fa-IR"/>
              </w:rPr>
              <w:lastRenderedPageBreak/>
              <w:t>آقارضي</w:t>
            </w:r>
          </w:p>
        </w:tc>
        <w:tc>
          <w:tcPr>
            <w:tcW w:w="1025" w:type="dxa"/>
            <w:vAlign w:val="center"/>
          </w:tcPr>
          <w:p w:rsidR="0060272A" w:rsidRDefault="0060272A" w:rsidP="00804206">
            <w:pPr>
              <w:jc w:val="center"/>
              <w:rPr>
                <w:rFonts w:cs="Zar"/>
                <w:sz w:val="20"/>
                <w:szCs w:val="20"/>
                <w:rtl/>
                <w:lang w:bidi="fa-IR"/>
              </w:rPr>
            </w:pPr>
            <w:r>
              <w:rPr>
                <w:rFonts w:cs="Zar" w:hint="cs"/>
                <w:sz w:val="20"/>
                <w:szCs w:val="20"/>
                <w:rtl/>
                <w:lang w:bidi="fa-IR"/>
              </w:rPr>
              <w:t>گنجي</w:t>
            </w:r>
          </w:p>
        </w:tc>
        <w:tc>
          <w:tcPr>
            <w:tcW w:w="1025" w:type="dxa"/>
            <w:vAlign w:val="center"/>
          </w:tcPr>
          <w:p w:rsidR="0060272A" w:rsidRDefault="0060272A" w:rsidP="00804206">
            <w:pPr>
              <w:jc w:val="center"/>
              <w:rPr>
                <w:rFonts w:cs="Zar"/>
                <w:sz w:val="20"/>
                <w:szCs w:val="20"/>
                <w:rtl/>
                <w:lang w:bidi="fa-IR"/>
              </w:rPr>
            </w:pPr>
            <w:r>
              <w:rPr>
                <w:rFonts w:cs="Zar" w:hint="cs"/>
                <w:sz w:val="20"/>
                <w:szCs w:val="20"/>
                <w:rtl/>
                <w:lang w:bidi="fa-IR"/>
              </w:rPr>
              <w:t>اراك</w:t>
            </w:r>
          </w:p>
        </w:tc>
        <w:tc>
          <w:tcPr>
            <w:tcW w:w="1025" w:type="dxa"/>
          </w:tcPr>
          <w:p w:rsidR="0060272A" w:rsidRDefault="0060272A" w:rsidP="00804206">
            <w:pPr>
              <w:rPr>
                <w:rFonts w:cs="Zar"/>
                <w:sz w:val="20"/>
                <w:szCs w:val="20"/>
                <w:rtl/>
                <w:lang w:bidi="fa-IR"/>
              </w:rPr>
            </w:pPr>
            <w:r>
              <w:rPr>
                <w:rFonts w:cs="Zar" w:hint="cs"/>
                <w:sz w:val="20"/>
                <w:szCs w:val="20"/>
                <w:rtl/>
                <w:lang w:bidi="fa-IR"/>
              </w:rPr>
              <w:t>دفاع شده</w:t>
            </w:r>
          </w:p>
        </w:tc>
      </w:tr>
    </w:tbl>
    <w:p w:rsidR="00727205" w:rsidRPr="005E0B2F" w:rsidRDefault="00727205" w:rsidP="00727205">
      <w:pPr>
        <w:jc w:val="both"/>
        <w:rPr>
          <w:rFonts w:cs="B Nazanin"/>
          <w:b/>
          <w:bCs/>
          <w:rtl/>
          <w:lang w:bidi="fa-IR"/>
        </w:rPr>
      </w:pPr>
    </w:p>
    <w:p w:rsidR="00864AC1" w:rsidRPr="0060272A" w:rsidRDefault="00727205" w:rsidP="002805E2">
      <w:pPr>
        <w:rPr>
          <w:b/>
          <w:bCs/>
          <w:rtl/>
          <w:lang w:bidi="fa-IR"/>
        </w:rPr>
      </w:pPr>
      <w:r w:rsidRPr="0060272A">
        <w:rPr>
          <w:rFonts w:hint="cs"/>
          <w:b/>
          <w:bCs/>
          <w:rtl/>
          <w:lang w:bidi="fa-IR"/>
        </w:rPr>
        <w:t>5- مقاله علمي پژوهشي</w:t>
      </w:r>
      <w:r w:rsidR="0060272A" w:rsidRPr="0060272A">
        <w:rPr>
          <w:rFonts w:hint="cs"/>
          <w:b/>
          <w:bCs/>
          <w:rtl/>
          <w:lang w:bidi="fa-IR"/>
        </w:rPr>
        <w:t xml:space="preserve"> </w:t>
      </w:r>
    </w:p>
    <w:p w:rsidR="0060272A" w:rsidRDefault="0060272A" w:rsidP="002805E2">
      <w:pPr>
        <w:rPr>
          <w:rFonts w:hAnsi="Arial"/>
          <w:color w:val="000000"/>
          <w:kern w:val="24"/>
          <w:rtl/>
        </w:rPr>
      </w:pPr>
      <w:r>
        <w:rPr>
          <w:rFonts w:hAnsi="Arial" w:hint="cs"/>
          <w:color w:val="000000"/>
          <w:kern w:val="24"/>
          <w:rtl/>
        </w:rPr>
        <w:t xml:space="preserve">1 - </w:t>
      </w:r>
      <w:r w:rsidRPr="0060272A">
        <w:rPr>
          <w:rFonts w:hAnsi="Arial" w:hint="cs"/>
          <w:color w:val="000000"/>
          <w:kern w:val="24"/>
          <w:rtl/>
        </w:rPr>
        <w:t>بهینه سازی کاربری اراضی با استفاده از مدل برنامه ریزی خطی دو هدفه در حوزه آبخیز آدینه مسجد شازند</w:t>
      </w:r>
      <w:r w:rsidRPr="0060272A">
        <w:rPr>
          <w:rFonts w:hAnsi="Arial" w:hint="cs"/>
          <w:b/>
          <w:bCs/>
          <w:color w:val="000000"/>
          <w:kern w:val="24"/>
          <w:sz w:val="36"/>
          <w:szCs w:val="36"/>
          <w:rtl/>
        </w:rPr>
        <w:t xml:space="preserve"> </w:t>
      </w:r>
      <w:r w:rsidRPr="0060272A">
        <w:rPr>
          <w:rFonts w:hAnsi="Arial" w:hint="cs"/>
          <w:color w:val="000000"/>
          <w:kern w:val="24"/>
          <w:rtl/>
        </w:rPr>
        <w:t>نشریه مهندسی و مدیریت آبخیز- پژوهشکده حفاظت خاک و آبخیزداری چاپ شده</w:t>
      </w:r>
      <w:r w:rsidRPr="0060272A">
        <w:rPr>
          <w:rFonts w:hAnsi="Arial"/>
          <w:color w:val="000000"/>
          <w:kern w:val="24"/>
          <w:rtl/>
        </w:rPr>
        <w:t xml:space="preserve"> 92</w:t>
      </w:r>
      <w:r w:rsidRPr="0060272A">
        <w:rPr>
          <w:rFonts w:hAnsi="Arial" w:hint="cs"/>
          <w:color w:val="000000"/>
          <w:kern w:val="24"/>
          <w:rtl/>
        </w:rPr>
        <w:t xml:space="preserve"> داودي</w:t>
      </w:r>
      <w:r>
        <w:rPr>
          <w:rFonts w:hAnsi="Arial" w:hint="cs"/>
          <w:color w:val="000000"/>
          <w:kern w:val="24"/>
          <w:rtl/>
        </w:rPr>
        <w:t>.</w:t>
      </w:r>
    </w:p>
    <w:p w:rsidR="0060272A" w:rsidRDefault="0060272A" w:rsidP="0060272A">
      <w:pPr>
        <w:rPr>
          <w:rFonts w:hAnsi="Arial"/>
          <w:b/>
          <w:bCs/>
          <w:color w:val="000000"/>
          <w:kern w:val="24"/>
          <w:rtl/>
        </w:rPr>
      </w:pPr>
      <w:r>
        <w:rPr>
          <w:rFonts w:hAnsi="Arial" w:hint="cs"/>
          <w:color w:val="000000"/>
          <w:kern w:val="24"/>
          <w:rtl/>
        </w:rPr>
        <w:t xml:space="preserve">2- </w:t>
      </w:r>
      <w:r w:rsidRPr="0060272A">
        <w:rPr>
          <w:rFonts w:hAnsi="Arial" w:hint="cs"/>
          <w:color w:val="000000"/>
          <w:kern w:val="24"/>
          <w:rtl/>
        </w:rPr>
        <w:t xml:space="preserve">بررسی آستانه مساحت- شیب در آبکندهای همگن </w:t>
      </w:r>
      <w:r w:rsidRPr="0060272A">
        <w:rPr>
          <w:rFonts w:hAnsi="Arial" w:hint="cs"/>
          <w:color w:val="000000"/>
          <w:kern w:val="24"/>
          <w:rtl/>
          <w:lang w:bidi="fa-IR"/>
        </w:rPr>
        <w:t>اقلیم</w:t>
      </w:r>
      <w:r w:rsidRPr="0060272A">
        <w:rPr>
          <w:rFonts w:hAnsi="Arial"/>
          <w:color w:val="000000"/>
          <w:kern w:val="24"/>
          <w:rtl/>
        </w:rPr>
        <w:t xml:space="preserve"> نیمه خشک استان مرکزی</w:t>
      </w:r>
      <w:r>
        <w:rPr>
          <w:rFonts w:hAnsi="Arial" w:hint="cs"/>
          <w:color w:val="000000"/>
          <w:kern w:val="24"/>
          <w:rtl/>
        </w:rPr>
        <w:t>،</w:t>
      </w:r>
      <w:r w:rsidRPr="0060272A">
        <w:rPr>
          <w:rFonts w:hAnsi="Arial"/>
          <w:color w:val="000000"/>
          <w:kern w:val="24"/>
        </w:rPr>
        <w:t xml:space="preserve"> </w:t>
      </w:r>
      <w:r w:rsidRPr="0060272A">
        <w:rPr>
          <w:rFonts w:hAnsi="Arial" w:hint="cs"/>
          <w:color w:val="000000"/>
          <w:kern w:val="24"/>
          <w:rtl/>
        </w:rPr>
        <w:t>نشریه مهندسی و مدیریت آبخیز</w:t>
      </w:r>
      <w:r>
        <w:rPr>
          <w:rFonts w:hAnsi="Arial" w:hint="cs"/>
          <w:color w:val="000000"/>
          <w:kern w:val="24"/>
          <w:rtl/>
        </w:rPr>
        <w:t>،</w:t>
      </w:r>
      <w:r w:rsidRPr="0060272A">
        <w:rPr>
          <w:rFonts w:hAnsi="Arial"/>
          <w:color w:val="000000"/>
          <w:kern w:val="24"/>
        </w:rPr>
        <w:t xml:space="preserve"> </w:t>
      </w:r>
      <w:r w:rsidRPr="0060272A">
        <w:rPr>
          <w:rFonts w:hAnsi="Arial" w:hint="cs"/>
          <w:color w:val="000000"/>
          <w:kern w:val="24"/>
          <w:rtl/>
          <w:lang w:bidi="fa-IR"/>
        </w:rPr>
        <w:t>آقارضي- داودي راد-مرديان-نيك كامي</w:t>
      </w:r>
      <w:r w:rsidRPr="0060272A">
        <w:rPr>
          <w:rFonts w:hAnsi="Arial"/>
          <w:b/>
          <w:bCs/>
          <w:color w:val="000000"/>
          <w:kern w:val="24"/>
        </w:rPr>
        <w:t xml:space="preserve"> </w:t>
      </w:r>
    </w:p>
    <w:p w:rsidR="0060272A" w:rsidRDefault="0060272A" w:rsidP="0060272A">
      <w:pPr>
        <w:rPr>
          <w:rFonts w:hAnsi="Arial"/>
          <w:b/>
          <w:bCs/>
          <w:color w:val="000000"/>
          <w:kern w:val="24"/>
          <w:rtl/>
        </w:rPr>
      </w:pPr>
      <w:r>
        <w:rPr>
          <w:rFonts w:hAnsi="Arial" w:hint="cs"/>
          <w:b/>
          <w:bCs/>
          <w:color w:val="000000"/>
          <w:kern w:val="24"/>
          <w:rtl/>
        </w:rPr>
        <w:t xml:space="preserve">6 </w:t>
      </w:r>
      <w:r>
        <w:rPr>
          <w:rFonts w:ascii="Times New Roman" w:hAnsi="Times New Roman" w:cs="Times New Roman" w:hint="cs"/>
          <w:b/>
          <w:bCs/>
          <w:color w:val="000000"/>
          <w:kern w:val="24"/>
          <w:rtl/>
        </w:rPr>
        <w:t>–</w:t>
      </w:r>
      <w:r>
        <w:rPr>
          <w:rFonts w:hAnsi="Arial" w:hint="cs"/>
          <w:b/>
          <w:bCs/>
          <w:color w:val="000000"/>
          <w:kern w:val="24"/>
          <w:rtl/>
        </w:rPr>
        <w:t xml:space="preserve"> مقاله علمي </w:t>
      </w:r>
      <w:r>
        <w:rPr>
          <w:rFonts w:ascii="Times New Roman" w:hAnsi="Times New Roman" w:cs="Times New Roman" w:hint="cs"/>
          <w:b/>
          <w:bCs/>
          <w:color w:val="000000"/>
          <w:kern w:val="24"/>
          <w:rtl/>
        </w:rPr>
        <w:t>–</w:t>
      </w:r>
      <w:r>
        <w:rPr>
          <w:rFonts w:hAnsi="Arial" w:hint="cs"/>
          <w:b/>
          <w:bCs/>
          <w:color w:val="000000"/>
          <w:kern w:val="24"/>
          <w:rtl/>
        </w:rPr>
        <w:t xml:space="preserve"> ترويجي</w:t>
      </w:r>
    </w:p>
    <w:p w:rsidR="0060272A" w:rsidRPr="0060272A" w:rsidRDefault="0060272A" w:rsidP="0060272A">
      <w:pPr>
        <w:rPr>
          <w:rFonts w:hAnsi="Arial"/>
          <w:b/>
          <w:bCs/>
          <w:color w:val="000000"/>
          <w:kern w:val="24"/>
        </w:rPr>
      </w:pPr>
      <w:r>
        <w:rPr>
          <w:rFonts w:hAnsi="Arial" w:hint="cs"/>
          <w:b/>
          <w:bCs/>
          <w:color w:val="000000"/>
          <w:kern w:val="24"/>
          <w:rtl/>
        </w:rPr>
        <w:t xml:space="preserve">7 </w:t>
      </w:r>
      <w:r>
        <w:rPr>
          <w:rFonts w:ascii="Times New Roman" w:hAnsi="Times New Roman" w:cs="Times New Roman" w:hint="cs"/>
          <w:b/>
          <w:bCs/>
          <w:color w:val="000000"/>
          <w:kern w:val="24"/>
          <w:rtl/>
        </w:rPr>
        <w:t>–</w:t>
      </w:r>
      <w:r>
        <w:rPr>
          <w:rFonts w:hAnsi="Arial" w:hint="cs"/>
          <w:b/>
          <w:bCs/>
          <w:color w:val="000000"/>
          <w:kern w:val="24"/>
          <w:rtl/>
        </w:rPr>
        <w:t xml:space="preserve"> مقاله همايشي:</w:t>
      </w:r>
    </w:p>
    <w:p w:rsidR="0060272A" w:rsidRPr="0060272A" w:rsidRDefault="0060272A" w:rsidP="0060272A">
      <w:pPr>
        <w:rPr>
          <w:rFonts w:hAnsi="Arial"/>
          <w:b/>
          <w:bCs/>
          <w:color w:val="000000"/>
          <w:kern w:val="24"/>
        </w:rPr>
      </w:pPr>
    </w:p>
    <w:tbl>
      <w:tblPr>
        <w:bidiVisual/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62"/>
        <w:gridCol w:w="462"/>
        <w:gridCol w:w="462"/>
        <w:gridCol w:w="462"/>
        <w:gridCol w:w="1069"/>
        <w:gridCol w:w="713"/>
        <w:gridCol w:w="562"/>
        <w:gridCol w:w="2157"/>
        <w:gridCol w:w="1418"/>
        <w:gridCol w:w="850"/>
        <w:gridCol w:w="993"/>
      </w:tblGrid>
      <w:tr w:rsidR="00804206" w:rsidRPr="004A03EA" w:rsidTr="00271D0E">
        <w:trPr>
          <w:cantSplit/>
          <w:trHeight w:val="548"/>
        </w:trPr>
        <w:tc>
          <w:tcPr>
            <w:tcW w:w="0" w:type="auto"/>
            <w:vMerge w:val="restart"/>
            <w:textDirection w:val="btLr"/>
            <w:vAlign w:val="center"/>
          </w:tcPr>
          <w:p w:rsidR="00804206" w:rsidRPr="004A03EA" w:rsidRDefault="00804206" w:rsidP="00804206">
            <w:pPr>
              <w:spacing w:line="240" w:lineRule="exact"/>
              <w:ind w:left="113" w:right="113"/>
              <w:jc w:val="center"/>
              <w:rPr>
                <w:rFonts w:ascii="IPT.Nazanin" w:hAnsi="IPT.Nazanin"/>
                <w:rtl/>
              </w:rPr>
            </w:pPr>
            <w:r w:rsidRPr="004A03EA">
              <w:rPr>
                <w:rFonts w:ascii="IPT.Nazanin" w:hAnsi="IPT.Nazanin"/>
                <w:rtl/>
              </w:rPr>
              <w:t>ديف</w:t>
            </w:r>
          </w:p>
        </w:tc>
        <w:tc>
          <w:tcPr>
            <w:tcW w:w="0" w:type="auto"/>
            <w:gridSpan w:val="3"/>
            <w:vAlign w:val="center"/>
          </w:tcPr>
          <w:p w:rsidR="00804206" w:rsidRPr="004A03EA" w:rsidRDefault="00804206" w:rsidP="00804206">
            <w:pPr>
              <w:spacing w:line="240" w:lineRule="exact"/>
              <w:jc w:val="center"/>
              <w:rPr>
                <w:rFonts w:ascii="IPT.Nazanin" w:hAnsi="IPT.Nazanin"/>
                <w:rtl/>
              </w:rPr>
            </w:pPr>
            <w:r w:rsidRPr="004A03EA">
              <w:rPr>
                <w:rFonts w:ascii="IPT.Nazanin" w:hAnsi="IPT.Nazanin"/>
                <w:rtl/>
              </w:rPr>
              <w:t>تاريخ</w:t>
            </w:r>
          </w:p>
        </w:tc>
        <w:tc>
          <w:tcPr>
            <w:tcW w:w="0" w:type="auto"/>
            <w:vMerge w:val="restart"/>
            <w:vAlign w:val="center"/>
          </w:tcPr>
          <w:p w:rsidR="00804206" w:rsidRPr="004A03EA" w:rsidRDefault="00804206" w:rsidP="00804206">
            <w:pPr>
              <w:spacing w:line="240" w:lineRule="exact"/>
              <w:jc w:val="center"/>
              <w:rPr>
                <w:rFonts w:ascii="IPT.Nazanin" w:hAnsi="IPT.Nazanin"/>
                <w:rtl/>
              </w:rPr>
            </w:pPr>
            <w:r w:rsidRPr="004A03EA">
              <w:rPr>
                <w:rFonts w:ascii="IPT.Nazanin" w:hAnsi="IPT.Nazanin"/>
                <w:rtl/>
              </w:rPr>
              <w:t>عنوان همايش</w:t>
            </w:r>
          </w:p>
        </w:tc>
        <w:tc>
          <w:tcPr>
            <w:tcW w:w="0" w:type="auto"/>
            <w:gridSpan w:val="2"/>
            <w:vAlign w:val="center"/>
          </w:tcPr>
          <w:p w:rsidR="00804206" w:rsidRPr="004A03EA" w:rsidRDefault="00804206" w:rsidP="00804206">
            <w:pPr>
              <w:spacing w:line="240" w:lineRule="exact"/>
              <w:jc w:val="center"/>
              <w:rPr>
                <w:rFonts w:ascii="IPT.Nazanin" w:hAnsi="IPT.Nazanin"/>
                <w:rtl/>
              </w:rPr>
            </w:pPr>
            <w:r w:rsidRPr="004A03EA">
              <w:rPr>
                <w:rFonts w:ascii="IPT.Nazanin" w:hAnsi="IPT.Nazanin"/>
                <w:rtl/>
              </w:rPr>
              <w:t>محل برگزاري</w:t>
            </w:r>
          </w:p>
        </w:tc>
        <w:tc>
          <w:tcPr>
            <w:tcW w:w="2157" w:type="dxa"/>
            <w:vMerge w:val="restart"/>
            <w:vAlign w:val="center"/>
          </w:tcPr>
          <w:p w:rsidR="00804206" w:rsidRPr="004A03EA" w:rsidRDefault="00804206" w:rsidP="00804206">
            <w:pPr>
              <w:spacing w:line="240" w:lineRule="exact"/>
              <w:jc w:val="center"/>
              <w:rPr>
                <w:rFonts w:ascii="IPT.Nazanin" w:hAnsi="IPT.Nazanin"/>
                <w:rtl/>
              </w:rPr>
            </w:pPr>
            <w:r w:rsidRPr="004A03EA">
              <w:rPr>
                <w:rFonts w:ascii="IPT.Nazanin" w:hAnsi="IPT.Nazanin"/>
                <w:rtl/>
              </w:rPr>
              <w:t>عنوان مقاله</w:t>
            </w:r>
          </w:p>
        </w:tc>
        <w:tc>
          <w:tcPr>
            <w:tcW w:w="1418" w:type="dxa"/>
            <w:vMerge w:val="restart"/>
            <w:vAlign w:val="center"/>
          </w:tcPr>
          <w:p w:rsidR="00804206" w:rsidRPr="004A03EA" w:rsidRDefault="00804206" w:rsidP="00804206">
            <w:pPr>
              <w:spacing w:line="240" w:lineRule="exact"/>
              <w:jc w:val="center"/>
              <w:rPr>
                <w:rFonts w:ascii="IPT.Nazanin" w:hAnsi="IPT.Nazanin"/>
                <w:rtl/>
              </w:rPr>
            </w:pPr>
            <w:r w:rsidRPr="004A03EA">
              <w:rPr>
                <w:rFonts w:ascii="IPT.Nazanin" w:hAnsi="IPT.Nazanin"/>
                <w:rtl/>
              </w:rPr>
              <w:t>اسامي همكاران</w:t>
            </w:r>
            <w:r w:rsidRPr="004A03EA">
              <w:rPr>
                <w:rFonts w:ascii="Tahoma" w:hAnsi="Tahoma"/>
                <w:sz w:val="16"/>
                <w:szCs w:val="16"/>
                <w:rtl/>
              </w:rPr>
              <w:t>(شامل نام متقاض</w:t>
            </w:r>
            <w:r>
              <w:rPr>
                <w:rFonts w:ascii="Tahoma" w:hAnsi="Tahoma"/>
                <w:sz w:val="16"/>
                <w:szCs w:val="16"/>
                <w:rtl/>
              </w:rPr>
              <w:t>ي</w:t>
            </w:r>
            <w:r w:rsidRPr="004A03EA">
              <w:rPr>
                <w:rFonts w:ascii="Tahoma" w:hAnsi="Tahoma"/>
                <w:sz w:val="16"/>
                <w:szCs w:val="16"/>
                <w:rtl/>
              </w:rPr>
              <w:t>)</w:t>
            </w:r>
          </w:p>
          <w:p w:rsidR="00804206" w:rsidRPr="004A03EA" w:rsidRDefault="00804206" w:rsidP="00804206">
            <w:pPr>
              <w:spacing w:line="240" w:lineRule="exact"/>
              <w:jc w:val="center"/>
              <w:rPr>
                <w:rFonts w:ascii="IPT.Nazanin" w:hAnsi="IPT.Nazanin"/>
                <w:rtl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804206" w:rsidRPr="004A03EA" w:rsidRDefault="00804206" w:rsidP="00804206">
            <w:pPr>
              <w:spacing w:line="240" w:lineRule="exact"/>
              <w:jc w:val="center"/>
              <w:rPr>
                <w:rFonts w:ascii="IPT.Nazanin" w:hAnsi="IPT.Nazanin"/>
                <w:rtl/>
              </w:rPr>
            </w:pPr>
            <w:r w:rsidRPr="004A03EA">
              <w:rPr>
                <w:rFonts w:ascii="IPT.Nazanin" w:hAnsi="IPT.Nazanin"/>
                <w:rtl/>
              </w:rPr>
              <w:t>كامل</w:t>
            </w:r>
          </w:p>
        </w:tc>
        <w:tc>
          <w:tcPr>
            <w:tcW w:w="993" w:type="dxa"/>
            <w:vMerge w:val="restart"/>
            <w:vAlign w:val="center"/>
          </w:tcPr>
          <w:p w:rsidR="00804206" w:rsidRPr="004A03EA" w:rsidRDefault="00804206" w:rsidP="00804206">
            <w:pPr>
              <w:spacing w:line="240" w:lineRule="exact"/>
              <w:jc w:val="center"/>
              <w:rPr>
                <w:rFonts w:ascii="IPT.Nazanin" w:hAnsi="IPT.Nazanin"/>
                <w:rtl/>
              </w:rPr>
            </w:pPr>
            <w:r w:rsidRPr="004A03EA">
              <w:rPr>
                <w:rFonts w:ascii="IPT.Nazanin" w:hAnsi="IPT.Nazanin"/>
                <w:rtl/>
              </w:rPr>
              <w:t>امتياز كميته</w:t>
            </w:r>
          </w:p>
        </w:tc>
      </w:tr>
      <w:tr w:rsidR="00804206" w:rsidRPr="004A03EA" w:rsidTr="00271D0E">
        <w:trPr>
          <w:cantSplit/>
          <w:trHeight w:val="1165"/>
        </w:trPr>
        <w:tc>
          <w:tcPr>
            <w:tcW w:w="0" w:type="auto"/>
            <w:vMerge/>
          </w:tcPr>
          <w:p w:rsidR="00804206" w:rsidRPr="004A03EA" w:rsidRDefault="00804206" w:rsidP="00804206">
            <w:pPr>
              <w:spacing w:line="240" w:lineRule="exact"/>
              <w:jc w:val="lowKashida"/>
              <w:rPr>
                <w:rFonts w:ascii="IPT.Nazanin" w:hAnsi="IPT.Nazanin"/>
                <w:rtl/>
              </w:rPr>
            </w:pPr>
          </w:p>
        </w:tc>
        <w:tc>
          <w:tcPr>
            <w:tcW w:w="0" w:type="auto"/>
            <w:textDirection w:val="btLr"/>
          </w:tcPr>
          <w:p w:rsidR="00804206" w:rsidRPr="004A03EA" w:rsidRDefault="00804206" w:rsidP="00804206">
            <w:pPr>
              <w:spacing w:line="240" w:lineRule="exact"/>
              <w:ind w:left="113" w:right="113"/>
              <w:jc w:val="center"/>
              <w:rPr>
                <w:rFonts w:ascii="IPT.Nazanin" w:hAnsi="IPT.Nazanin"/>
                <w:rtl/>
              </w:rPr>
            </w:pPr>
            <w:r w:rsidRPr="004A03EA">
              <w:rPr>
                <w:rFonts w:ascii="IPT.Nazanin" w:hAnsi="IPT.Nazanin"/>
                <w:rtl/>
              </w:rPr>
              <w:t>روز</w:t>
            </w:r>
          </w:p>
        </w:tc>
        <w:tc>
          <w:tcPr>
            <w:tcW w:w="0" w:type="auto"/>
            <w:textDirection w:val="btLr"/>
          </w:tcPr>
          <w:p w:rsidR="00804206" w:rsidRPr="004A03EA" w:rsidRDefault="00804206" w:rsidP="00804206">
            <w:pPr>
              <w:spacing w:line="240" w:lineRule="exact"/>
              <w:ind w:left="113" w:right="113"/>
              <w:jc w:val="center"/>
              <w:rPr>
                <w:rFonts w:ascii="IPT.Nazanin" w:hAnsi="IPT.Nazanin"/>
                <w:rtl/>
              </w:rPr>
            </w:pPr>
            <w:r w:rsidRPr="004A03EA">
              <w:rPr>
                <w:rFonts w:ascii="IPT.Nazanin" w:hAnsi="IPT.Nazanin"/>
                <w:rtl/>
              </w:rPr>
              <w:t>ماه</w:t>
            </w:r>
          </w:p>
        </w:tc>
        <w:tc>
          <w:tcPr>
            <w:tcW w:w="0" w:type="auto"/>
            <w:textDirection w:val="btLr"/>
          </w:tcPr>
          <w:p w:rsidR="00804206" w:rsidRPr="004A03EA" w:rsidRDefault="00804206" w:rsidP="00804206">
            <w:pPr>
              <w:spacing w:line="240" w:lineRule="exact"/>
              <w:ind w:left="113" w:right="113"/>
              <w:jc w:val="center"/>
              <w:rPr>
                <w:rFonts w:ascii="IPT.Nazanin" w:hAnsi="IPT.Nazanin"/>
                <w:rtl/>
              </w:rPr>
            </w:pPr>
            <w:r w:rsidRPr="004A03EA">
              <w:rPr>
                <w:rFonts w:ascii="IPT.Nazanin" w:hAnsi="IPT.Nazanin"/>
                <w:rtl/>
              </w:rPr>
              <w:t>سال</w:t>
            </w:r>
          </w:p>
        </w:tc>
        <w:tc>
          <w:tcPr>
            <w:tcW w:w="0" w:type="auto"/>
            <w:vMerge/>
          </w:tcPr>
          <w:p w:rsidR="00804206" w:rsidRPr="004A03EA" w:rsidRDefault="00804206" w:rsidP="00804206">
            <w:pPr>
              <w:spacing w:line="240" w:lineRule="exact"/>
              <w:jc w:val="lowKashida"/>
              <w:rPr>
                <w:rFonts w:ascii="IPT.Nazanin" w:hAnsi="IPT.Nazanin"/>
                <w:rtl/>
              </w:rPr>
            </w:pPr>
          </w:p>
        </w:tc>
        <w:tc>
          <w:tcPr>
            <w:tcW w:w="0" w:type="auto"/>
          </w:tcPr>
          <w:p w:rsidR="00804206" w:rsidRPr="004A03EA" w:rsidRDefault="00804206" w:rsidP="00804206">
            <w:pPr>
              <w:spacing w:line="240" w:lineRule="exact"/>
              <w:jc w:val="center"/>
              <w:rPr>
                <w:rFonts w:ascii="IPT.Nazanin" w:hAnsi="IPT.Nazanin"/>
                <w:rtl/>
              </w:rPr>
            </w:pPr>
            <w:r w:rsidRPr="004A03EA">
              <w:rPr>
                <w:rFonts w:ascii="IPT.Nazanin" w:hAnsi="IPT.Nazanin"/>
                <w:rtl/>
              </w:rPr>
              <w:t>كشور</w:t>
            </w:r>
          </w:p>
        </w:tc>
        <w:tc>
          <w:tcPr>
            <w:tcW w:w="0" w:type="auto"/>
          </w:tcPr>
          <w:p w:rsidR="00804206" w:rsidRPr="004A03EA" w:rsidRDefault="00804206" w:rsidP="00804206">
            <w:pPr>
              <w:spacing w:line="240" w:lineRule="exact"/>
              <w:jc w:val="center"/>
              <w:rPr>
                <w:rFonts w:ascii="IPT.Nazanin" w:hAnsi="IPT.Nazanin"/>
                <w:rtl/>
              </w:rPr>
            </w:pPr>
            <w:r w:rsidRPr="004A03EA">
              <w:rPr>
                <w:rFonts w:ascii="IPT.Nazanin" w:hAnsi="IPT.Nazanin"/>
                <w:rtl/>
              </w:rPr>
              <w:t>شهر</w:t>
            </w:r>
          </w:p>
        </w:tc>
        <w:tc>
          <w:tcPr>
            <w:tcW w:w="2157" w:type="dxa"/>
            <w:vMerge/>
            <w:vAlign w:val="center"/>
          </w:tcPr>
          <w:p w:rsidR="00804206" w:rsidRPr="004A03EA" w:rsidRDefault="00804206" w:rsidP="00804206">
            <w:pPr>
              <w:spacing w:line="240" w:lineRule="exact"/>
              <w:jc w:val="center"/>
              <w:rPr>
                <w:rFonts w:ascii="IPT.Nazanin" w:hAnsi="IPT.Nazanin"/>
                <w:rtl/>
              </w:rPr>
            </w:pPr>
          </w:p>
        </w:tc>
        <w:tc>
          <w:tcPr>
            <w:tcW w:w="1418" w:type="dxa"/>
            <w:vMerge/>
            <w:vAlign w:val="center"/>
          </w:tcPr>
          <w:p w:rsidR="00804206" w:rsidRPr="004A03EA" w:rsidRDefault="00804206" w:rsidP="00804206">
            <w:pPr>
              <w:spacing w:line="240" w:lineRule="exact"/>
              <w:jc w:val="center"/>
              <w:rPr>
                <w:rFonts w:ascii="IPT.Nazanin" w:hAnsi="IPT.Nazanin"/>
                <w:rtl/>
              </w:rPr>
            </w:pPr>
          </w:p>
        </w:tc>
        <w:tc>
          <w:tcPr>
            <w:tcW w:w="850" w:type="dxa"/>
            <w:vMerge/>
          </w:tcPr>
          <w:p w:rsidR="00804206" w:rsidRPr="004A03EA" w:rsidRDefault="00804206" w:rsidP="00804206">
            <w:pPr>
              <w:spacing w:line="240" w:lineRule="exact"/>
              <w:jc w:val="center"/>
              <w:rPr>
                <w:rFonts w:ascii="IPT.Nazanin" w:hAnsi="IPT.Nazanin"/>
                <w:rtl/>
              </w:rPr>
            </w:pPr>
          </w:p>
        </w:tc>
        <w:tc>
          <w:tcPr>
            <w:tcW w:w="993" w:type="dxa"/>
            <w:vMerge/>
            <w:vAlign w:val="center"/>
          </w:tcPr>
          <w:p w:rsidR="00804206" w:rsidRPr="004A03EA" w:rsidRDefault="00804206" w:rsidP="00804206">
            <w:pPr>
              <w:spacing w:line="240" w:lineRule="exact"/>
              <w:jc w:val="center"/>
              <w:rPr>
                <w:rFonts w:ascii="IPT.Nazanin" w:hAnsi="IPT.Nazanin"/>
                <w:rtl/>
              </w:rPr>
            </w:pPr>
          </w:p>
        </w:tc>
      </w:tr>
      <w:tr w:rsidR="00804206" w:rsidRPr="004A03EA" w:rsidTr="00271D0E">
        <w:trPr>
          <w:cantSplit/>
          <w:trHeight w:val="1134"/>
        </w:trPr>
        <w:tc>
          <w:tcPr>
            <w:tcW w:w="0" w:type="auto"/>
            <w:vAlign w:val="center"/>
          </w:tcPr>
          <w:p w:rsidR="00804206" w:rsidRDefault="00804206" w:rsidP="00804206">
            <w:pPr>
              <w:spacing w:line="240" w:lineRule="exact"/>
              <w:jc w:val="center"/>
              <w:rPr>
                <w:rFonts w:ascii="IPT.Nazanin" w:hAnsi="IPT.Nazanin"/>
                <w:rtl/>
              </w:rPr>
            </w:pPr>
            <w:r>
              <w:rPr>
                <w:rFonts w:ascii="IPT.Nazanin" w:hAnsi="IPT.Nazanin" w:hint="cs"/>
                <w:rtl/>
              </w:rPr>
              <w:t>1</w:t>
            </w:r>
          </w:p>
        </w:tc>
        <w:tc>
          <w:tcPr>
            <w:tcW w:w="0" w:type="auto"/>
            <w:textDirection w:val="btLr"/>
            <w:vAlign w:val="center"/>
          </w:tcPr>
          <w:p w:rsidR="00804206" w:rsidRDefault="00804206" w:rsidP="00804206">
            <w:pPr>
              <w:spacing w:line="240" w:lineRule="exact"/>
              <w:ind w:left="113" w:right="113"/>
              <w:jc w:val="center"/>
              <w:rPr>
                <w:rFonts w:ascii="IPT.Nazanin" w:hAnsi="IPT.Nazanin"/>
                <w:rtl/>
              </w:rPr>
            </w:pPr>
            <w:r>
              <w:rPr>
                <w:rFonts w:ascii="IPT.Nazanin" w:hAnsi="IPT.Nazanin" w:hint="cs"/>
                <w:rtl/>
              </w:rPr>
              <w:t>18</w:t>
            </w:r>
          </w:p>
        </w:tc>
        <w:tc>
          <w:tcPr>
            <w:tcW w:w="0" w:type="auto"/>
            <w:textDirection w:val="btLr"/>
            <w:vAlign w:val="center"/>
          </w:tcPr>
          <w:p w:rsidR="00804206" w:rsidRDefault="00804206" w:rsidP="00804206">
            <w:pPr>
              <w:spacing w:line="240" w:lineRule="exact"/>
              <w:ind w:left="113" w:right="113"/>
              <w:jc w:val="center"/>
              <w:rPr>
                <w:rFonts w:ascii="IPT.Nazanin" w:hAnsi="IPT.Nazanin"/>
                <w:rtl/>
              </w:rPr>
            </w:pPr>
            <w:r>
              <w:rPr>
                <w:rFonts w:ascii="IPT.Nazanin" w:hAnsi="IPT.Nazanin" w:hint="cs"/>
                <w:rtl/>
              </w:rPr>
              <w:t>ارديبهشت</w:t>
            </w:r>
          </w:p>
        </w:tc>
        <w:tc>
          <w:tcPr>
            <w:tcW w:w="0" w:type="auto"/>
            <w:textDirection w:val="btLr"/>
            <w:vAlign w:val="center"/>
          </w:tcPr>
          <w:p w:rsidR="00804206" w:rsidRDefault="00804206" w:rsidP="00804206">
            <w:pPr>
              <w:spacing w:line="240" w:lineRule="exact"/>
              <w:ind w:left="113" w:right="113"/>
              <w:jc w:val="center"/>
              <w:rPr>
                <w:rFonts w:ascii="IPT.Nazanin" w:hAnsi="IPT.Nazanin"/>
                <w:rtl/>
              </w:rPr>
            </w:pPr>
            <w:r>
              <w:rPr>
                <w:rFonts w:ascii="IPT.Nazanin" w:hAnsi="IPT.Nazanin" w:hint="cs"/>
                <w:rtl/>
              </w:rPr>
              <w:t>1393</w:t>
            </w:r>
          </w:p>
        </w:tc>
        <w:tc>
          <w:tcPr>
            <w:tcW w:w="0" w:type="auto"/>
            <w:vAlign w:val="center"/>
          </w:tcPr>
          <w:p w:rsidR="00804206" w:rsidRDefault="00804206" w:rsidP="00804206">
            <w:pPr>
              <w:spacing w:line="240" w:lineRule="exact"/>
              <w:jc w:val="center"/>
              <w:rPr>
                <w:rFonts w:ascii="IPT.Nazanin" w:hAnsi="IPT.Nazanin"/>
                <w:rtl/>
              </w:rPr>
            </w:pPr>
            <w:r>
              <w:rPr>
                <w:rFonts w:ascii="IPT.Nazanin" w:hAnsi="IPT.Nazanin" w:hint="cs"/>
                <w:rtl/>
              </w:rPr>
              <w:t>اولين همايش ملي زيست بوم پايدار و توسعه</w:t>
            </w:r>
          </w:p>
        </w:tc>
        <w:tc>
          <w:tcPr>
            <w:tcW w:w="0" w:type="auto"/>
            <w:textDirection w:val="btLr"/>
            <w:vAlign w:val="center"/>
          </w:tcPr>
          <w:p w:rsidR="00804206" w:rsidRDefault="00804206" w:rsidP="00804206">
            <w:pPr>
              <w:spacing w:line="240" w:lineRule="exact"/>
              <w:ind w:left="113" w:right="113"/>
              <w:jc w:val="center"/>
              <w:rPr>
                <w:rFonts w:ascii="IPT.Nazanin" w:hAnsi="IPT.Nazanin"/>
                <w:rtl/>
              </w:rPr>
            </w:pPr>
            <w:r>
              <w:rPr>
                <w:rFonts w:ascii="IPT.Nazanin" w:hAnsi="IPT.Nazanin" w:hint="cs"/>
                <w:rtl/>
              </w:rPr>
              <w:t>ايران</w:t>
            </w:r>
          </w:p>
        </w:tc>
        <w:tc>
          <w:tcPr>
            <w:tcW w:w="0" w:type="auto"/>
            <w:textDirection w:val="btLr"/>
            <w:vAlign w:val="center"/>
          </w:tcPr>
          <w:p w:rsidR="00804206" w:rsidRDefault="00804206" w:rsidP="00804206">
            <w:pPr>
              <w:spacing w:line="240" w:lineRule="exact"/>
              <w:ind w:left="113" w:right="113"/>
              <w:jc w:val="center"/>
              <w:rPr>
                <w:rFonts w:ascii="IPT.Nazanin" w:hAnsi="IPT.Nazanin"/>
                <w:rtl/>
              </w:rPr>
            </w:pPr>
            <w:r>
              <w:rPr>
                <w:rFonts w:ascii="IPT.Nazanin" w:hAnsi="IPT.Nazanin" w:hint="cs"/>
                <w:rtl/>
              </w:rPr>
              <w:t>اراك</w:t>
            </w:r>
          </w:p>
        </w:tc>
        <w:tc>
          <w:tcPr>
            <w:tcW w:w="2157" w:type="dxa"/>
            <w:vAlign w:val="center"/>
          </w:tcPr>
          <w:p w:rsidR="00804206" w:rsidRDefault="00804206" w:rsidP="00804206">
            <w:pPr>
              <w:spacing w:line="240" w:lineRule="exact"/>
              <w:jc w:val="center"/>
              <w:rPr>
                <w:rFonts w:ascii="IPT.Nazanin" w:hAnsi="IPT.Nazanin"/>
                <w:rtl/>
              </w:rPr>
            </w:pPr>
            <w:r>
              <w:rPr>
                <w:rFonts w:ascii="IPT.Nazanin" w:hAnsi="IPT.Nazanin" w:hint="cs"/>
                <w:rtl/>
              </w:rPr>
              <w:t>تنخريب زيست بوم كناره رودخانه و مقابله با آن ( مطالعه موردي روخانه پل دوآب)</w:t>
            </w:r>
          </w:p>
        </w:tc>
        <w:tc>
          <w:tcPr>
            <w:tcW w:w="1418" w:type="dxa"/>
            <w:vAlign w:val="center"/>
          </w:tcPr>
          <w:p w:rsidR="00804206" w:rsidRDefault="00804206" w:rsidP="00804206">
            <w:pPr>
              <w:spacing w:line="240" w:lineRule="exact"/>
              <w:jc w:val="center"/>
              <w:rPr>
                <w:rFonts w:ascii="IPT.Nazanin" w:hAnsi="IPT.Nazanin"/>
                <w:rtl/>
              </w:rPr>
            </w:pPr>
            <w:r>
              <w:rPr>
                <w:rFonts w:ascii="IPT.Nazanin" w:hAnsi="IPT.Nazanin" w:hint="cs"/>
                <w:rtl/>
              </w:rPr>
              <w:t xml:space="preserve">حشمت اله آقارضي </w:t>
            </w:r>
            <w:r>
              <w:rPr>
                <w:rFonts w:cs="Times New Roman" w:hint="cs"/>
                <w:rtl/>
              </w:rPr>
              <w:t>–</w:t>
            </w:r>
            <w:r>
              <w:rPr>
                <w:rFonts w:ascii="IPT.Nazanin" w:hAnsi="IPT.Nazanin" w:hint="cs"/>
                <w:rtl/>
              </w:rPr>
              <w:t xml:space="preserve"> مسعود ساجدي</w:t>
            </w:r>
          </w:p>
        </w:tc>
        <w:tc>
          <w:tcPr>
            <w:tcW w:w="850" w:type="dxa"/>
            <w:vAlign w:val="center"/>
          </w:tcPr>
          <w:p w:rsidR="00804206" w:rsidRPr="009F126C" w:rsidRDefault="00804206" w:rsidP="00804206">
            <w:pPr>
              <w:spacing w:line="240" w:lineRule="exact"/>
              <w:jc w:val="center"/>
              <w:rPr>
                <w:rFonts w:ascii="IPT.Nazanin" w:hAnsi="IPT.Nazanin"/>
                <w:b/>
                <w:bCs/>
                <w:rtl/>
              </w:rPr>
            </w:pPr>
            <w:r>
              <w:rPr>
                <w:rFonts w:ascii="IPT.Nazanin" w:hAnsi="IPT.Nazanin" w:hint="cs"/>
                <w:b/>
                <w:bCs/>
                <w:rtl/>
              </w:rPr>
              <w:t>كامل</w:t>
            </w:r>
          </w:p>
        </w:tc>
        <w:tc>
          <w:tcPr>
            <w:tcW w:w="993" w:type="dxa"/>
            <w:vAlign w:val="center"/>
          </w:tcPr>
          <w:p w:rsidR="00804206" w:rsidRPr="004A03EA" w:rsidRDefault="00804206" w:rsidP="00804206">
            <w:pPr>
              <w:spacing w:line="240" w:lineRule="exact"/>
              <w:jc w:val="center"/>
              <w:rPr>
                <w:rFonts w:ascii="IPT.Nazanin" w:hAnsi="IPT.Nazanin"/>
                <w:rtl/>
              </w:rPr>
            </w:pPr>
          </w:p>
        </w:tc>
      </w:tr>
      <w:tr w:rsidR="00804206" w:rsidRPr="004A03EA" w:rsidTr="00271D0E">
        <w:trPr>
          <w:cantSplit/>
          <w:trHeight w:val="1134"/>
        </w:trPr>
        <w:tc>
          <w:tcPr>
            <w:tcW w:w="0" w:type="auto"/>
            <w:vAlign w:val="center"/>
          </w:tcPr>
          <w:p w:rsidR="00804206" w:rsidRDefault="00804206" w:rsidP="00804206">
            <w:pPr>
              <w:spacing w:line="240" w:lineRule="exact"/>
              <w:jc w:val="center"/>
              <w:rPr>
                <w:rFonts w:ascii="IPT.Nazanin" w:hAnsi="IPT.Nazanin"/>
                <w:rtl/>
              </w:rPr>
            </w:pPr>
            <w:r>
              <w:rPr>
                <w:rFonts w:ascii="IPT.Nazanin" w:hAnsi="IPT.Nazanin" w:hint="cs"/>
                <w:rtl/>
              </w:rPr>
              <w:t>2</w:t>
            </w:r>
          </w:p>
        </w:tc>
        <w:tc>
          <w:tcPr>
            <w:tcW w:w="0" w:type="auto"/>
            <w:textDirection w:val="btLr"/>
            <w:vAlign w:val="center"/>
          </w:tcPr>
          <w:p w:rsidR="00804206" w:rsidRDefault="00804206" w:rsidP="00804206">
            <w:pPr>
              <w:spacing w:line="240" w:lineRule="exact"/>
              <w:ind w:left="113" w:right="113"/>
              <w:jc w:val="center"/>
              <w:rPr>
                <w:rFonts w:ascii="IPT.Nazanin" w:hAnsi="IPT.Nazanin"/>
                <w:rtl/>
              </w:rPr>
            </w:pPr>
            <w:r>
              <w:rPr>
                <w:rFonts w:ascii="IPT.Nazanin" w:hAnsi="IPT.Nazanin" w:hint="cs"/>
                <w:rtl/>
              </w:rPr>
              <w:t>18</w:t>
            </w:r>
          </w:p>
        </w:tc>
        <w:tc>
          <w:tcPr>
            <w:tcW w:w="0" w:type="auto"/>
            <w:textDirection w:val="btLr"/>
            <w:vAlign w:val="center"/>
          </w:tcPr>
          <w:p w:rsidR="00804206" w:rsidRDefault="00804206" w:rsidP="00804206">
            <w:pPr>
              <w:spacing w:line="240" w:lineRule="exact"/>
              <w:ind w:left="113" w:right="113"/>
              <w:jc w:val="center"/>
              <w:rPr>
                <w:rFonts w:ascii="IPT.Nazanin" w:hAnsi="IPT.Nazanin"/>
                <w:rtl/>
              </w:rPr>
            </w:pPr>
            <w:r>
              <w:rPr>
                <w:rFonts w:ascii="IPT.Nazanin" w:hAnsi="IPT.Nazanin" w:hint="cs"/>
                <w:rtl/>
              </w:rPr>
              <w:t>ارديبهشت</w:t>
            </w:r>
          </w:p>
        </w:tc>
        <w:tc>
          <w:tcPr>
            <w:tcW w:w="0" w:type="auto"/>
            <w:textDirection w:val="btLr"/>
            <w:vAlign w:val="center"/>
          </w:tcPr>
          <w:p w:rsidR="00804206" w:rsidRDefault="00804206" w:rsidP="00804206">
            <w:pPr>
              <w:spacing w:line="240" w:lineRule="exact"/>
              <w:ind w:left="113" w:right="113"/>
              <w:jc w:val="center"/>
              <w:rPr>
                <w:rFonts w:ascii="IPT.Nazanin" w:hAnsi="IPT.Nazanin"/>
                <w:rtl/>
              </w:rPr>
            </w:pPr>
            <w:r>
              <w:rPr>
                <w:rFonts w:ascii="IPT.Nazanin" w:hAnsi="IPT.Nazanin" w:hint="cs"/>
                <w:rtl/>
              </w:rPr>
              <w:t>1393</w:t>
            </w:r>
          </w:p>
        </w:tc>
        <w:tc>
          <w:tcPr>
            <w:tcW w:w="0" w:type="auto"/>
            <w:vAlign w:val="center"/>
          </w:tcPr>
          <w:p w:rsidR="00804206" w:rsidRDefault="00804206" w:rsidP="00804206">
            <w:pPr>
              <w:spacing w:line="240" w:lineRule="exact"/>
              <w:jc w:val="center"/>
              <w:rPr>
                <w:rFonts w:ascii="IPT.Nazanin" w:hAnsi="IPT.Nazanin"/>
                <w:rtl/>
              </w:rPr>
            </w:pPr>
            <w:r>
              <w:rPr>
                <w:rFonts w:ascii="IPT.Nazanin" w:hAnsi="IPT.Nazanin" w:hint="cs"/>
                <w:rtl/>
              </w:rPr>
              <w:t>اولين همايش ملي زيست بوم پايدار و توسعه</w:t>
            </w:r>
          </w:p>
        </w:tc>
        <w:tc>
          <w:tcPr>
            <w:tcW w:w="0" w:type="auto"/>
            <w:textDirection w:val="btLr"/>
            <w:vAlign w:val="center"/>
          </w:tcPr>
          <w:p w:rsidR="00804206" w:rsidRDefault="00804206" w:rsidP="00804206">
            <w:pPr>
              <w:spacing w:line="240" w:lineRule="exact"/>
              <w:ind w:left="113" w:right="113"/>
              <w:jc w:val="center"/>
              <w:rPr>
                <w:rFonts w:ascii="IPT.Nazanin" w:hAnsi="IPT.Nazanin"/>
                <w:rtl/>
              </w:rPr>
            </w:pPr>
            <w:r>
              <w:rPr>
                <w:rFonts w:ascii="IPT.Nazanin" w:hAnsi="IPT.Nazanin" w:hint="cs"/>
                <w:rtl/>
              </w:rPr>
              <w:t>ايران</w:t>
            </w:r>
          </w:p>
        </w:tc>
        <w:tc>
          <w:tcPr>
            <w:tcW w:w="0" w:type="auto"/>
            <w:textDirection w:val="btLr"/>
            <w:vAlign w:val="center"/>
          </w:tcPr>
          <w:p w:rsidR="00804206" w:rsidRDefault="00804206" w:rsidP="00804206">
            <w:pPr>
              <w:spacing w:line="240" w:lineRule="exact"/>
              <w:ind w:left="113" w:right="113"/>
              <w:jc w:val="center"/>
              <w:rPr>
                <w:rFonts w:ascii="IPT.Nazanin" w:hAnsi="IPT.Nazanin"/>
                <w:rtl/>
              </w:rPr>
            </w:pPr>
            <w:r>
              <w:rPr>
                <w:rFonts w:ascii="IPT.Nazanin" w:hAnsi="IPT.Nazanin" w:hint="cs"/>
                <w:rtl/>
              </w:rPr>
              <w:t>اراك</w:t>
            </w:r>
          </w:p>
        </w:tc>
        <w:tc>
          <w:tcPr>
            <w:tcW w:w="2157" w:type="dxa"/>
            <w:vAlign w:val="center"/>
          </w:tcPr>
          <w:p w:rsidR="00804206" w:rsidRDefault="00804206" w:rsidP="00804206">
            <w:pPr>
              <w:spacing w:line="240" w:lineRule="exact"/>
              <w:jc w:val="center"/>
              <w:rPr>
                <w:rFonts w:ascii="IPT.Nazanin" w:hAnsi="IPT.Nazanin"/>
                <w:rtl/>
              </w:rPr>
            </w:pPr>
            <w:r>
              <w:rPr>
                <w:rFonts w:ascii="IPT.Nazanin" w:hAnsi="IPT.Nazanin" w:hint="cs"/>
                <w:rtl/>
              </w:rPr>
              <w:t>مقايسه نسبت تحويل رسوب از كاربري هاي اراضي مختلف در حوزه آبخيز آدينه مسجد شازند</w:t>
            </w:r>
          </w:p>
        </w:tc>
        <w:tc>
          <w:tcPr>
            <w:tcW w:w="1418" w:type="dxa"/>
            <w:vAlign w:val="center"/>
          </w:tcPr>
          <w:p w:rsidR="00804206" w:rsidRDefault="00804206" w:rsidP="00804206">
            <w:pPr>
              <w:spacing w:line="240" w:lineRule="exact"/>
              <w:jc w:val="center"/>
              <w:rPr>
                <w:rFonts w:ascii="IPT.Nazanin" w:hAnsi="IPT.Nazanin"/>
                <w:rtl/>
              </w:rPr>
            </w:pPr>
            <w:r>
              <w:rPr>
                <w:rFonts w:ascii="IPT.Nazanin" w:hAnsi="IPT.Nazanin" w:hint="cs"/>
                <w:rtl/>
              </w:rPr>
              <w:t xml:space="preserve">مهدي مرديان </w:t>
            </w:r>
            <w:r>
              <w:rPr>
                <w:rFonts w:cs="Times New Roman" w:hint="cs"/>
                <w:rtl/>
              </w:rPr>
              <w:t>–</w:t>
            </w:r>
            <w:r>
              <w:rPr>
                <w:rFonts w:ascii="IPT.Nazanin" w:hAnsi="IPT.Nazanin" w:hint="cs"/>
                <w:rtl/>
              </w:rPr>
              <w:t xml:space="preserve"> علي اكبر داودي راد </w:t>
            </w:r>
            <w:r>
              <w:rPr>
                <w:rFonts w:cs="Times New Roman" w:hint="cs"/>
                <w:rtl/>
              </w:rPr>
              <w:t>–</w:t>
            </w:r>
            <w:r>
              <w:rPr>
                <w:rFonts w:ascii="IPT.Nazanin" w:hAnsi="IPT.Nazanin" w:hint="cs"/>
                <w:rtl/>
              </w:rPr>
              <w:t xml:space="preserve"> حشمت اله آقارضي</w:t>
            </w:r>
          </w:p>
        </w:tc>
        <w:tc>
          <w:tcPr>
            <w:tcW w:w="850" w:type="dxa"/>
            <w:vAlign w:val="center"/>
          </w:tcPr>
          <w:p w:rsidR="00804206" w:rsidRDefault="00804206" w:rsidP="00804206">
            <w:pPr>
              <w:spacing w:line="240" w:lineRule="exact"/>
              <w:jc w:val="center"/>
              <w:rPr>
                <w:rFonts w:ascii="IPT.Nazanin" w:hAnsi="IPT.Nazanin"/>
                <w:b/>
                <w:bCs/>
                <w:rtl/>
              </w:rPr>
            </w:pPr>
            <w:r>
              <w:rPr>
                <w:rFonts w:ascii="IPT.Nazanin" w:hAnsi="IPT.Nazanin" w:hint="cs"/>
                <w:b/>
                <w:bCs/>
                <w:rtl/>
              </w:rPr>
              <w:t>كامل</w:t>
            </w:r>
          </w:p>
        </w:tc>
        <w:tc>
          <w:tcPr>
            <w:tcW w:w="993" w:type="dxa"/>
            <w:vAlign w:val="center"/>
          </w:tcPr>
          <w:p w:rsidR="00804206" w:rsidRPr="004A03EA" w:rsidRDefault="00804206" w:rsidP="00804206">
            <w:pPr>
              <w:spacing w:line="240" w:lineRule="exact"/>
              <w:jc w:val="center"/>
              <w:rPr>
                <w:rFonts w:ascii="IPT.Nazanin" w:hAnsi="IPT.Nazanin"/>
                <w:rtl/>
              </w:rPr>
            </w:pPr>
          </w:p>
        </w:tc>
      </w:tr>
      <w:tr w:rsidR="00804206" w:rsidRPr="004A03EA" w:rsidTr="00271D0E">
        <w:trPr>
          <w:cantSplit/>
          <w:trHeight w:val="1134"/>
        </w:trPr>
        <w:tc>
          <w:tcPr>
            <w:tcW w:w="0" w:type="auto"/>
            <w:vAlign w:val="center"/>
          </w:tcPr>
          <w:p w:rsidR="00804206" w:rsidRDefault="00804206" w:rsidP="00804206">
            <w:pPr>
              <w:spacing w:line="240" w:lineRule="exact"/>
              <w:jc w:val="center"/>
              <w:rPr>
                <w:rFonts w:ascii="IPT.Nazanin" w:hAnsi="IPT.Nazanin"/>
                <w:rtl/>
              </w:rPr>
            </w:pPr>
            <w:r>
              <w:rPr>
                <w:rFonts w:ascii="IPT.Nazanin" w:hAnsi="IPT.Nazanin" w:hint="cs"/>
                <w:rtl/>
              </w:rPr>
              <w:t>3</w:t>
            </w:r>
          </w:p>
        </w:tc>
        <w:tc>
          <w:tcPr>
            <w:tcW w:w="0" w:type="auto"/>
            <w:textDirection w:val="btLr"/>
            <w:vAlign w:val="center"/>
          </w:tcPr>
          <w:p w:rsidR="00804206" w:rsidRDefault="00804206" w:rsidP="00804206">
            <w:pPr>
              <w:spacing w:line="240" w:lineRule="exact"/>
              <w:ind w:left="113" w:right="113"/>
              <w:jc w:val="center"/>
              <w:rPr>
                <w:rFonts w:ascii="IPT.Nazanin" w:hAnsi="IPT.Nazanin"/>
                <w:rtl/>
              </w:rPr>
            </w:pPr>
            <w:r>
              <w:rPr>
                <w:rFonts w:ascii="IPT.Nazanin" w:hAnsi="IPT.Nazanin" w:hint="cs"/>
                <w:rtl/>
              </w:rPr>
              <w:t>18</w:t>
            </w:r>
          </w:p>
        </w:tc>
        <w:tc>
          <w:tcPr>
            <w:tcW w:w="0" w:type="auto"/>
            <w:textDirection w:val="btLr"/>
            <w:vAlign w:val="center"/>
          </w:tcPr>
          <w:p w:rsidR="00804206" w:rsidRDefault="00804206" w:rsidP="00804206">
            <w:pPr>
              <w:spacing w:line="240" w:lineRule="exact"/>
              <w:ind w:left="113" w:right="113"/>
              <w:jc w:val="center"/>
              <w:rPr>
                <w:rFonts w:ascii="IPT.Nazanin" w:hAnsi="IPT.Nazanin"/>
                <w:rtl/>
              </w:rPr>
            </w:pPr>
            <w:r>
              <w:rPr>
                <w:rFonts w:ascii="IPT.Nazanin" w:hAnsi="IPT.Nazanin" w:hint="cs"/>
                <w:rtl/>
              </w:rPr>
              <w:t>ارديبهشت</w:t>
            </w:r>
          </w:p>
        </w:tc>
        <w:tc>
          <w:tcPr>
            <w:tcW w:w="0" w:type="auto"/>
            <w:textDirection w:val="btLr"/>
            <w:vAlign w:val="center"/>
          </w:tcPr>
          <w:p w:rsidR="00804206" w:rsidRDefault="00804206" w:rsidP="00804206">
            <w:pPr>
              <w:spacing w:line="240" w:lineRule="exact"/>
              <w:ind w:left="113" w:right="113"/>
              <w:jc w:val="center"/>
              <w:rPr>
                <w:rFonts w:ascii="IPT.Nazanin" w:hAnsi="IPT.Nazanin"/>
                <w:rtl/>
              </w:rPr>
            </w:pPr>
            <w:r>
              <w:rPr>
                <w:rFonts w:ascii="IPT.Nazanin" w:hAnsi="IPT.Nazanin" w:hint="cs"/>
                <w:rtl/>
              </w:rPr>
              <w:t>1393</w:t>
            </w:r>
          </w:p>
        </w:tc>
        <w:tc>
          <w:tcPr>
            <w:tcW w:w="0" w:type="auto"/>
            <w:vAlign w:val="center"/>
          </w:tcPr>
          <w:p w:rsidR="00804206" w:rsidRDefault="00804206" w:rsidP="00804206">
            <w:pPr>
              <w:spacing w:line="240" w:lineRule="exact"/>
              <w:jc w:val="center"/>
              <w:rPr>
                <w:rFonts w:ascii="IPT.Nazanin" w:hAnsi="IPT.Nazanin"/>
                <w:rtl/>
              </w:rPr>
            </w:pPr>
            <w:r>
              <w:rPr>
                <w:rFonts w:ascii="IPT.Nazanin" w:hAnsi="IPT.Nazanin" w:hint="cs"/>
                <w:rtl/>
              </w:rPr>
              <w:t>اولين همايش ملي زيست بوم پايدار و توسعه</w:t>
            </w:r>
          </w:p>
        </w:tc>
        <w:tc>
          <w:tcPr>
            <w:tcW w:w="0" w:type="auto"/>
            <w:textDirection w:val="btLr"/>
            <w:vAlign w:val="center"/>
          </w:tcPr>
          <w:p w:rsidR="00804206" w:rsidRDefault="00804206" w:rsidP="00804206">
            <w:pPr>
              <w:spacing w:line="240" w:lineRule="exact"/>
              <w:ind w:left="113" w:right="113"/>
              <w:jc w:val="center"/>
              <w:rPr>
                <w:rFonts w:ascii="IPT.Nazanin" w:hAnsi="IPT.Nazanin"/>
                <w:rtl/>
              </w:rPr>
            </w:pPr>
            <w:r>
              <w:rPr>
                <w:rFonts w:ascii="IPT.Nazanin" w:hAnsi="IPT.Nazanin" w:hint="cs"/>
                <w:rtl/>
              </w:rPr>
              <w:t>ايران</w:t>
            </w:r>
          </w:p>
        </w:tc>
        <w:tc>
          <w:tcPr>
            <w:tcW w:w="0" w:type="auto"/>
            <w:textDirection w:val="btLr"/>
            <w:vAlign w:val="center"/>
          </w:tcPr>
          <w:p w:rsidR="00804206" w:rsidRDefault="00804206" w:rsidP="00804206">
            <w:pPr>
              <w:spacing w:line="240" w:lineRule="exact"/>
              <w:ind w:left="113" w:right="113"/>
              <w:jc w:val="center"/>
              <w:rPr>
                <w:rFonts w:ascii="IPT.Nazanin" w:hAnsi="IPT.Nazanin"/>
                <w:rtl/>
              </w:rPr>
            </w:pPr>
            <w:r>
              <w:rPr>
                <w:rFonts w:ascii="IPT.Nazanin" w:hAnsi="IPT.Nazanin" w:hint="cs"/>
                <w:rtl/>
              </w:rPr>
              <w:t>اراك</w:t>
            </w:r>
          </w:p>
        </w:tc>
        <w:tc>
          <w:tcPr>
            <w:tcW w:w="2157" w:type="dxa"/>
            <w:vAlign w:val="center"/>
          </w:tcPr>
          <w:p w:rsidR="00804206" w:rsidRDefault="00804206" w:rsidP="00804206">
            <w:pPr>
              <w:spacing w:line="240" w:lineRule="exact"/>
              <w:jc w:val="center"/>
              <w:rPr>
                <w:rFonts w:ascii="IPT.Nazanin" w:hAnsi="IPT.Nazanin"/>
                <w:rtl/>
              </w:rPr>
            </w:pPr>
            <w:r>
              <w:rPr>
                <w:rFonts w:ascii="IPT.Nazanin" w:hAnsi="IPT.Nazanin" w:hint="cs"/>
                <w:rtl/>
              </w:rPr>
              <w:t>سنجشش فرسايش در ديواره هاي رودخانه شراء</w:t>
            </w:r>
          </w:p>
        </w:tc>
        <w:tc>
          <w:tcPr>
            <w:tcW w:w="1418" w:type="dxa"/>
            <w:vAlign w:val="center"/>
          </w:tcPr>
          <w:p w:rsidR="00804206" w:rsidRDefault="00804206" w:rsidP="00804206">
            <w:pPr>
              <w:spacing w:line="240" w:lineRule="exact"/>
              <w:jc w:val="center"/>
              <w:rPr>
                <w:rFonts w:ascii="IPT.Nazanin" w:hAnsi="IPT.Nazanin"/>
                <w:rtl/>
              </w:rPr>
            </w:pPr>
            <w:r>
              <w:rPr>
                <w:rFonts w:ascii="IPT.Nazanin" w:hAnsi="IPT.Nazanin" w:hint="cs"/>
                <w:rtl/>
              </w:rPr>
              <w:t xml:space="preserve">حشمت اله آقارضي </w:t>
            </w:r>
            <w:r>
              <w:rPr>
                <w:rFonts w:cs="Times New Roman" w:hint="cs"/>
                <w:rtl/>
              </w:rPr>
              <w:t>–</w:t>
            </w:r>
            <w:r>
              <w:rPr>
                <w:rFonts w:ascii="IPT.Nazanin" w:hAnsi="IPT.Nazanin" w:hint="cs"/>
                <w:rtl/>
              </w:rPr>
              <w:t xml:space="preserve"> مسعود ساجدي </w:t>
            </w:r>
            <w:r>
              <w:rPr>
                <w:rFonts w:cs="Times New Roman" w:hint="cs"/>
                <w:rtl/>
              </w:rPr>
              <w:t>–</w:t>
            </w:r>
            <w:r>
              <w:rPr>
                <w:rFonts w:ascii="IPT.Nazanin" w:hAnsi="IPT.Nazanin" w:hint="cs"/>
                <w:rtl/>
              </w:rPr>
              <w:t xml:space="preserve"> شمس اله نيكجه فراهاني</w:t>
            </w:r>
          </w:p>
        </w:tc>
        <w:tc>
          <w:tcPr>
            <w:tcW w:w="850" w:type="dxa"/>
            <w:vAlign w:val="center"/>
          </w:tcPr>
          <w:p w:rsidR="00804206" w:rsidRDefault="00804206" w:rsidP="00804206">
            <w:pPr>
              <w:spacing w:line="240" w:lineRule="exact"/>
              <w:jc w:val="center"/>
              <w:rPr>
                <w:rFonts w:ascii="IPT.Nazanin" w:hAnsi="IPT.Nazanin"/>
                <w:b/>
                <w:bCs/>
                <w:rtl/>
              </w:rPr>
            </w:pPr>
            <w:r>
              <w:rPr>
                <w:rFonts w:ascii="IPT.Nazanin" w:hAnsi="IPT.Nazanin" w:hint="cs"/>
                <w:b/>
                <w:bCs/>
                <w:rtl/>
              </w:rPr>
              <w:t>كامل</w:t>
            </w:r>
          </w:p>
        </w:tc>
        <w:tc>
          <w:tcPr>
            <w:tcW w:w="993" w:type="dxa"/>
            <w:vAlign w:val="center"/>
          </w:tcPr>
          <w:p w:rsidR="00804206" w:rsidRPr="004A03EA" w:rsidRDefault="00804206" w:rsidP="00804206">
            <w:pPr>
              <w:spacing w:line="240" w:lineRule="exact"/>
              <w:jc w:val="center"/>
              <w:rPr>
                <w:rFonts w:ascii="IPT.Nazanin" w:hAnsi="IPT.Nazanin"/>
                <w:rtl/>
              </w:rPr>
            </w:pPr>
          </w:p>
        </w:tc>
      </w:tr>
    </w:tbl>
    <w:p w:rsidR="0060272A" w:rsidRPr="0060272A" w:rsidRDefault="0060272A" w:rsidP="0060272A">
      <w:pPr>
        <w:rPr>
          <w:rFonts w:hAnsi="Arial"/>
          <w:color w:val="000000"/>
          <w:kern w:val="24"/>
        </w:rPr>
      </w:pPr>
    </w:p>
    <w:p w:rsidR="0060272A" w:rsidRPr="0060272A" w:rsidRDefault="0060272A" w:rsidP="002805E2">
      <w:pPr>
        <w:rPr>
          <w:rFonts w:hAnsi="Arial"/>
          <w:color w:val="000000"/>
          <w:kern w:val="24"/>
          <w:rtl/>
        </w:rPr>
      </w:pPr>
    </w:p>
    <w:p w:rsidR="0060272A" w:rsidRPr="0060272A" w:rsidRDefault="0060272A" w:rsidP="002805E2">
      <w:pPr>
        <w:rPr>
          <w:rFonts w:hAnsi="Arial"/>
          <w:color w:val="000000"/>
          <w:kern w:val="24"/>
          <w:rtl/>
        </w:rPr>
      </w:pPr>
    </w:p>
    <w:p w:rsidR="00864AC1" w:rsidRDefault="00864AC1" w:rsidP="002805E2">
      <w:pPr>
        <w:rPr>
          <w:rFonts w:cs="Zar"/>
          <w:sz w:val="20"/>
          <w:szCs w:val="20"/>
          <w:rtl/>
          <w:lang w:bidi="fa-IR"/>
        </w:rPr>
      </w:pPr>
    </w:p>
    <w:p w:rsidR="00864AC1" w:rsidRPr="00D54D25" w:rsidRDefault="0060272A" w:rsidP="002805E2">
      <w:pPr>
        <w:rPr>
          <w:rFonts w:cs="Zar"/>
          <w:b/>
          <w:bCs/>
          <w:rtl/>
          <w:lang w:bidi="fa-IR"/>
        </w:rPr>
      </w:pPr>
      <w:r w:rsidRPr="00D54D25">
        <w:rPr>
          <w:rFonts w:cs="Zar" w:hint="cs"/>
          <w:b/>
          <w:bCs/>
          <w:rtl/>
          <w:lang w:bidi="fa-IR"/>
        </w:rPr>
        <w:lastRenderedPageBreak/>
        <w:t>8- دوره آموزشي</w:t>
      </w:r>
      <w:r w:rsidR="00D54D25" w:rsidRPr="00D54D25">
        <w:rPr>
          <w:rFonts w:cs="Zar" w:hint="cs"/>
          <w:b/>
          <w:bCs/>
          <w:rtl/>
          <w:lang w:bidi="fa-IR"/>
        </w:rPr>
        <w:t>:</w:t>
      </w:r>
    </w:p>
    <w:p w:rsidR="00D54D25" w:rsidRPr="00D54D25" w:rsidRDefault="00D54D25" w:rsidP="002805E2">
      <w:pPr>
        <w:rPr>
          <w:rFonts w:cs="Zar"/>
          <w:rtl/>
          <w:lang w:bidi="fa-IR"/>
        </w:rPr>
      </w:pPr>
      <w:r w:rsidRPr="00D54D25">
        <w:rPr>
          <w:rFonts w:cs="Zar" w:hint="cs"/>
          <w:rtl/>
          <w:lang w:bidi="fa-IR"/>
        </w:rPr>
        <w:t>گارگاه " اندازه گيري عملي فرسايش در رودخانه</w:t>
      </w:r>
      <w:r>
        <w:rPr>
          <w:rFonts w:cs="Zar" w:hint="cs"/>
          <w:rtl/>
          <w:lang w:bidi="fa-IR"/>
        </w:rPr>
        <w:t>"</w:t>
      </w:r>
    </w:p>
    <w:p w:rsidR="00863872" w:rsidRDefault="00863872" w:rsidP="002805E2">
      <w:pPr>
        <w:rPr>
          <w:rFonts w:cs="Zar"/>
          <w:sz w:val="20"/>
          <w:szCs w:val="20"/>
          <w:rtl/>
          <w:lang w:bidi="fa-IR"/>
        </w:rPr>
      </w:pPr>
    </w:p>
    <w:p w:rsidR="0053021F" w:rsidRPr="004E7D0D" w:rsidRDefault="004E7D0D" w:rsidP="00B84EC9">
      <w:pPr>
        <w:ind w:left="360"/>
        <w:rPr>
          <w:rFonts w:cs="Zar"/>
          <w:b/>
          <w:bCs/>
          <w:rtl/>
          <w:lang w:bidi="fa-IR"/>
        </w:rPr>
      </w:pPr>
      <w:r w:rsidRPr="004E7D0D">
        <w:rPr>
          <w:rFonts w:cs="Zar" w:hint="cs"/>
          <w:b/>
          <w:bCs/>
          <w:rtl/>
          <w:lang w:bidi="fa-IR"/>
        </w:rPr>
        <w:t>9</w:t>
      </w:r>
      <w:r w:rsidR="00486509" w:rsidRPr="004E7D0D">
        <w:rPr>
          <w:rFonts w:cs="Zar" w:hint="cs"/>
          <w:b/>
          <w:bCs/>
          <w:rtl/>
          <w:lang w:bidi="fa-IR"/>
        </w:rPr>
        <w:t xml:space="preserve">-گزارش نهايي </w:t>
      </w:r>
      <w:r w:rsidR="00DF4FDC" w:rsidRPr="004E7D0D">
        <w:rPr>
          <w:rFonts w:cs="Zar" w:hint="cs"/>
          <w:b/>
          <w:bCs/>
          <w:rtl/>
          <w:lang w:bidi="fa-IR"/>
        </w:rPr>
        <w:t>اصلاح</w:t>
      </w:r>
      <w:r w:rsidR="00B84EC9" w:rsidRPr="004E7D0D">
        <w:rPr>
          <w:rFonts w:cs="Zar" w:hint="cs"/>
          <w:b/>
          <w:bCs/>
          <w:rtl/>
          <w:lang w:bidi="fa-IR"/>
        </w:rPr>
        <w:t xml:space="preserve"> شده</w:t>
      </w:r>
      <w:r>
        <w:rPr>
          <w:rFonts w:cs="Zar" w:hint="cs"/>
          <w:b/>
          <w:bCs/>
          <w:rtl/>
          <w:lang w:bidi="fa-IR"/>
        </w:rPr>
        <w:t xml:space="preserve"> ارسالي</w:t>
      </w:r>
    </w:p>
    <w:tbl>
      <w:tblPr>
        <w:tblpPr w:leftFromText="180" w:rightFromText="180" w:vertAnchor="text" w:horzAnchor="margin" w:tblpY="196"/>
        <w:bidiVisual/>
        <w:tblW w:w="40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3"/>
        <w:gridCol w:w="3132"/>
        <w:gridCol w:w="1479"/>
        <w:gridCol w:w="1479"/>
        <w:gridCol w:w="1132"/>
      </w:tblGrid>
      <w:tr w:rsidR="00864AC1" w:rsidRPr="00863872" w:rsidTr="00864AC1">
        <w:trPr>
          <w:cantSplit/>
          <w:trHeight w:val="413"/>
        </w:trPr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64AC1" w:rsidRPr="00863872" w:rsidRDefault="00864AC1" w:rsidP="00BE7BCB">
            <w:pPr>
              <w:ind w:left="113" w:right="113"/>
              <w:jc w:val="center"/>
              <w:rPr>
                <w:rFonts w:cs="Zar"/>
                <w:sz w:val="20"/>
                <w:szCs w:val="20"/>
                <w:lang w:bidi="fa-IR"/>
              </w:rPr>
            </w:pPr>
            <w:r w:rsidRPr="00863872">
              <w:rPr>
                <w:rFonts w:cs="Zar"/>
                <w:sz w:val="20"/>
                <w:szCs w:val="20"/>
                <w:rtl/>
                <w:lang w:bidi="fa-IR"/>
              </w:rPr>
              <w:t xml:space="preserve">رديف </w:t>
            </w:r>
          </w:p>
        </w:tc>
        <w:tc>
          <w:tcPr>
            <w:tcW w:w="2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AC1" w:rsidRPr="00863872" w:rsidRDefault="00864AC1" w:rsidP="00BE7BCB">
            <w:pPr>
              <w:jc w:val="center"/>
              <w:rPr>
                <w:rFonts w:cs="Zar"/>
                <w:b/>
                <w:bCs/>
                <w:sz w:val="20"/>
                <w:szCs w:val="20"/>
                <w:lang w:bidi="fa-IR"/>
              </w:rPr>
            </w:pPr>
          </w:p>
          <w:p w:rsidR="00864AC1" w:rsidRPr="00863872" w:rsidRDefault="00864AC1" w:rsidP="00BE7BCB">
            <w:pPr>
              <w:jc w:val="center"/>
              <w:rPr>
                <w:rFonts w:cs="Zar"/>
                <w:b/>
                <w:bCs/>
                <w:sz w:val="20"/>
                <w:szCs w:val="20"/>
                <w:lang w:bidi="fa-IR"/>
              </w:rPr>
            </w:pPr>
            <w:r w:rsidRPr="00863872">
              <w:rPr>
                <w:rFonts w:cs="Zar" w:hint="cs"/>
                <w:b/>
                <w:bCs/>
                <w:sz w:val="20"/>
                <w:szCs w:val="20"/>
                <w:rtl/>
                <w:lang w:bidi="fa-IR"/>
              </w:rPr>
              <w:t>عنوان پروژه</w:t>
            </w:r>
          </w:p>
          <w:p w:rsidR="00864AC1" w:rsidRPr="00863872" w:rsidRDefault="00864AC1" w:rsidP="00BE7BCB">
            <w:pPr>
              <w:jc w:val="center"/>
              <w:rPr>
                <w:rFonts w:cs="Za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AC1" w:rsidRPr="00863872" w:rsidRDefault="00864AC1" w:rsidP="00BE7BCB">
            <w:pPr>
              <w:jc w:val="center"/>
              <w:rPr>
                <w:rFonts w:cs="Zar"/>
                <w:b/>
                <w:bCs/>
                <w:sz w:val="20"/>
                <w:szCs w:val="20"/>
                <w:rtl/>
                <w:lang w:bidi="fa-IR"/>
              </w:rPr>
            </w:pPr>
            <w:r w:rsidRPr="00863872">
              <w:rPr>
                <w:rFonts w:cs="Zar" w:hint="cs"/>
                <w:b/>
                <w:bCs/>
                <w:sz w:val="20"/>
                <w:szCs w:val="20"/>
                <w:rtl/>
                <w:lang w:bidi="fa-IR"/>
              </w:rPr>
              <w:t>مجري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AC1" w:rsidRPr="00863872" w:rsidRDefault="00864AC1" w:rsidP="00BE7BCB">
            <w:pPr>
              <w:jc w:val="center"/>
              <w:rPr>
                <w:rFonts w:cs="Zar"/>
                <w:b/>
                <w:bCs/>
                <w:sz w:val="20"/>
                <w:szCs w:val="20"/>
                <w:lang w:bidi="fa-IR"/>
              </w:rPr>
            </w:pPr>
            <w:r w:rsidRPr="00863872">
              <w:rPr>
                <w:rFonts w:cs="Zar"/>
                <w:b/>
                <w:bCs/>
                <w:sz w:val="20"/>
                <w:szCs w:val="20"/>
                <w:rtl/>
                <w:lang w:bidi="fa-IR"/>
              </w:rPr>
              <w:t>شماره طرح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AC1" w:rsidRPr="00863872" w:rsidRDefault="00864AC1" w:rsidP="00BE7BCB">
            <w:pPr>
              <w:jc w:val="center"/>
              <w:rPr>
                <w:rFonts w:cs="Zar"/>
                <w:b/>
                <w:bCs/>
                <w:sz w:val="20"/>
                <w:szCs w:val="20"/>
                <w:lang w:bidi="fa-IR"/>
              </w:rPr>
            </w:pPr>
            <w:r w:rsidRPr="00863872">
              <w:rPr>
                <w:rFonts w:cs="Zar"/>
                <w:b/>
                <w:bCs/>
                <w:sz w:val="20"/>
                <w:szCs w:val="20"/>
                <w:rtl/>
                <w:lang w:bidi="fa-IR"/>
              </w:rPr>
              <w:t>تاريخ اجرا</w:t>
            </w:r>
          </w:p>
        </w:tc>
      </w:tr>
      <w:tr w:rsidR="00864AC1" w:rsidRPr="00863872" w:rsidTr="00864AC1">
        <w:tblPrEx>
          <w:tblLook w:val="00A0"/>
        </w:tblPrEx>
        <w:trPr>
          <w:trHeight w:val="368"/>
        </w:trPr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AC1" w:rsidRPr="00863872" w:rsidRDefault="00864AC1" w:rsidP="00486509">
            <w:pPr>
              <w:jc w:val="center"/>
              <w:rPr>
                <w:rFonts w:cs="Zar"/>
                <w:sz w:val="20"/>
                <w:szCs w:val="20"/>
                <w:lang w:bidi="fa-IR"/>
              </w:rPr>
            </w:pPr>
            <w:r w:rsidRPr="00863872">
              <w:rPr>
                <w:rFonts w:cs="Zar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2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AC1" w:rsidRPr="00863872" w:rsidRDefault="00864AC1" w:rsidP="00486509">
            <w:pPr>
              <w:jc w:val="center"/>
              <w:rPr>
                <w:rFonts w:cs="Zar"/>
                <w:sz w:val="20"/>
                <w:szCs w:val="20"/>
                <w:rtl/>
                <w:lang w:bidi="fa-IR"/>
              </w:rPr>
            </w:pPr>
            <w:r w:rsidRPr="00863872">
              <w:rPr>
                <w:rFonts w:cs="Zar"/>
                <w:sz w:val="20"/>
                <w:szCs w:val="20"/>
                <w:rtl/>
                <w:lang w:bidi="fa-IR"/>
              </w:rPr>
              <w:t xml:space="preserve"> بررسي تاثير بکارگيري سامانه‌هاي سطوح </w:t>
            </w:r>
          </w:p>
          <w:p w:rsidR="00864AC1" w:rsidRPr="00863872" w:rsidRDefault="00864AC1" w:rsidP="00486509">
            <w:pPr>
              <w:jc w:val="center"/>
              <w:rPr>
                <w:rFonts w:cs="Zar"/>
                <w:sz w:val="20"/>
                <w:szCs w:val="20"/>
                <w:lang w:bidi="fa-IR"/>
              </w:rPr>
            </w:pPr>
            <w:r w:rsidRPr="00863872">
              <w:rPr>
                <w:rFonts w:cs="Zar"/>
                <w:sz w:val="20"/>
                <w:szCs w:val="20"/>
                <w:rtl/>
                <w:lang w:bidi="fa-IR"/>
              </w:rPr>
              <w:t>آبگير مديريت شده در افزايش توليدات گياهي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AC1" w:rsidRPr="00863872" w:rsidRDefault="00864AC1" w:rsidP="00486509">
            <w:pPr>
              <w:jc w:val="center"/>
              <w:rPr>
                <w:rFonts w:cs="Zar"/>
                <w:sz w:val="20"/>
                <w:szCs w:val="20"/>
                <w:rtl/>
                <w:lang w:bidi="fa-IR"/>
              </w:rPr>
            </w:pPr>
            <w:r w:rsidRPr="00863872">
              <w:rPr>
                <w:rFonts w:cs="Zar" w:hint="cs"/>
                <w:sz w:val="20"/>
                <w:szCs w:val="20"/>
                <w:rtl/>
                <w:lang w:bidi="fa-IR"/>
              </w:rPr>
              <w:t>آقارضي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AC1" w:rsidRPr="00863872" w:rsidRDefault="00864AC1" w:rsidP="00486509">
            <w:pPr>
              <w:jc w:val="center"/>
              <w:rPr>
                <w:rFonts w:cs="Zar"/>
                <w:sz w:val="20"/>
                <w:szCs w:val="20"/>
                <w:lang w:bidi="fa-IR"/>
              </w:rPr>
            </w:pPr>
            <w:r w:rsidRPr="00863872">
              <w:rPr>
                <w:rFonts w:cs="Zar"/>
                <w:sz w:val="20"/>
                <w:szCs w:val="20"/>
                <w:rtl/>
                <w:lang w:bidi="fa-IR"/>
              </w:rPr>
              <w:t>86001-8601-03-040000-100-4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AC1" w:rsidRPr="00863872" w:rsidRDefault="00864AC1" w:rsidP="00486509">
            <w:pPr>
              <w:jc w:val="center"/>
              <w:rPr>
                <w:rFonts w:cs="Zar"/>
                <w:sz w:val="20"/>
                <w:szCs w:val="20"/>
                <w:lang w:bidi="fa-IR"/>
              </w:rPr>
            </w:pPr>
            <w:r w:rsidRPr="00863872">
              <w:rPr>
                <w:rFonts w:cs="Zar" w:hint="cs"/>
                <w:sz w:val="20"/>
                <w:szCs w:val="20"/>
                <w:rtl/>
                <w:lang w:bidi="fa-IR"/>
              </w:rPr>
              <w:t>2/4/91</w:t>
            </w:r>
            <w:r w:rsidRPr="00863872">
              <w:rPr>
                <w:rFonts w:cs="Zar"/>
                <w:sz w:val="20"/>
                <w:szCs w:val="20"/>
                <w:lang w:bidi="fa-IR"/>
              </w:rPr>
              <w:t>-</w:t>
            </w:r>
            <w:r w:rsidRPr="00863872">
              <w:rPr>
                <w:rFonts w:cs="Zar"/>
                <w:sz w:val="20"/>
                <w:szCs w:val="20"/>
                <w:rtl/>
                <w:lang w:bidi="fa-IR"/>
              </w:rPr>
              <w:t>30/10/1387</w:t>
            </w:r>
          </w:p>
        </w:tc>
      </w:tr>
      <w:tr w:rsidR="00864AC1" w:rsidRPr="00863872" w:rsidTr="00864AC1">
        <w:tblPrEx>
          <w:tblLook w:val="00A0"/>
        </w:tblPrEx>
        <w:trPr>
          <w:trHeight w:val="368"/>
        </w:trPr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AC1" w:rsidRPr="00863872" w:rsidRDefault="00864AC1" w:rsidP="00DF4FDC">
            <w:pPr>
              <w:jc w:val="center"/>
              <w:rPr>
                <w:rFonts w:cs="Zar"/>
                <w:sz w:val="20"/>
                <w:szCs w:val="20"/>
                <w:rtl/>
                <w:lang w:bidi="fa-IR"/>
              </w:rPr>
            </w:pPr>
            <w:r w:rsidRPr="00863872">
              <w:rPr>
                <w:rFonts w:cs="Zar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2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AC1" w:rsidRPr="00863872" w:rsidRDefault="00864AC1" w:rsidP="00DF4FDC">
            <w:pPr>
              <w:jc w:val="center"/>
              <w:rPr>
                <w:rFonts w:cs="Zar"/>
                <w:sz w:val="20"/>
                <w:szCs w:val="20"/>
                <w:rtl/>
                <w:lang w:bidi="fa-IR"/>
              </w:rPr>
            </w:pPr>
            <w:r w:rsidRPr="00863872">
              <w:rPr>
                <w:rFonts w:cs="Zar"/>
                <w:sz w:val="20"/>
                <w:szCs w:val="20"/>
                <w:rtl/>
                <w:lang w:bidi="fa-IR"/>
              </w:rPr>
              <w:t>بررسي عملکرد سطوح عايق، نيمه عايق و</w:t>
            </w:r>
          </w:p>
          <w:p w:rsidR="00864AC1" w:rsidRPr="00863872" w:rsidRDefault="00864AC1" w:rsidP="00DF4FDC">
            <w:pPr>
              <w:jc w:val="center"/>
              <w:rPr>
                <w:rFonts w:cs="Zar"/>
                <w:sz w:val="20"/>
                <w:szCs w:val="20"/>
                <w:lang w:bidi="fa-IR"/>
              </w:rPr>
            </w:pPr>
            <w:r w:rsidRPr="00863872">
              <w:rPr>
                <w:rFonts w:cs="Zar"/>
                <w:sz w:val="20"/>
                <w:szCs w:val="20"/>
                <w:rtl/>
                <w:lang w:bidi="fa-IR"/>
              </w:rPr>
              <w:t xml:space="preserve"> طبيعي در فرايند بارش- رواناب سامانه‌هاي سطوح آبگير  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AC1" w:rsidRPr="00863872" w:rsidRDefault="00864AC1" w:rsidP="00DF4FDC">
            <w:pPr>
              <w:jc w:val="center"/>
              <w:rPr>
                <w:rFonts w:cs="Zar"/>
                <w:sz w:val="20"/>
                <w:szCs w:val="20"/>
                <w:rtl/>
                <w:lang w:bidi="fa-IR"/>
              </w:rPr>
            </w:pPr>
            <w:r w:rsidRPr="00863872">
              <w:rPr>
                <w:rFonts w:cs="Zar" w:hint="cs"/>
                <w:sz w:val="20"/>
                <w:szCs w:val="20"/>
                <w:rtl/>
                <w:lang w:bidi="fa-IR"/>
              </w:rPr>
              <w:t>آقارضي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AC1" w:rsidRPr="00863872" w:rsidRDefault="00864AC1" w:rsidP="00DF4FDC">
            <w:pPr>
              <w:jc w:val="center"/>
              <w:rPr>
                <w:rFonts w:cs="Zar"/>
                <w:sz w:val="20"/>
                <w:szCs w:val="20"/>
                <w:lang w:bidi="fa-IR"/>
              </w:rPr>
            </w:pPr>
            <w:r w:rsidRPr="00863872">
              <w:rPr>
                <w:rFonts w:cs="Zar"/>
                <w:sz w:val="20"/>
                <w:szCs w:val="20"/>
                <w:rtl/>
                <w:lang w:bidi="fa-IR"/>
              </w:rPr>
              <w:t>86003-8601-03-040000-100-4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AC1" w:rsidRPr="00863872" w:rsidRDefault="00864AC1" w:rsidP="00DF4FDC">
            <w:pPr>
              <w:jc w:val="center"/>
              <w:rPr>
                <w:rFonts w:cs="Zar"/>
                <w:sz w:val="20"/>
                <w:szCs w:val="20"/>
                <w:lang w:bidi="fa-IR"/>
              </w:rPr>
            </w:pPr>
            <w:r w:rsidRPr="00863872">
              <w:rPr>
                <w:rFonts w:cs="Zar" w:hint="cs"/>
                <w:sz w:val="20"/>
                <w:szCs w:val="20"/>
                <w:rtl/>
                <w:lang w:bidi="fa-IR"/>
              </w:rPr>
              <w:t>2/4/91</w:t>
            </w:r>
            <w:r w:rsidRPr="00863872">
              <w:rPr>
                <w:rFonts w:cs="Zar"/>
                <w:sz w:val="20"/>
                <w:szCs w:val="20"/>
                <w:lang w:bidi="fa-IR"/>
              </w:rPr>
              <w:t>-</w:t>
            </w:r>
            <w:r w:rsidRPr="00863872">
              <w:rPr>
                <w:rFonts w:cs="Zar"/>
                <w:sz w:val="20"/>
                <w:szCs w:val="20"/>
                <w:rtl/>
                <w:lang w:bidi="fa-IR"/>
              </w:rPr>
              <w:t>30/10/1387</w:t>
            </w:r>
          </w:p>
        </w:tc>
      </w:tr>
      <w:tr w:rsidR="00864AC1" w:rsidRPr="00863872" w:rsidTr="00864AC1">
        <w:tblPrEx>
          <w:tblLook w:val="00A0"/>
        </w:tblPrEx>
        <w:trPr>
          <w:trHeight w:val="368"/>
        </w:trPr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AC1" w:rsidRPr="00863872" w:rsidRDefault="00864AC1" w:rsidP="00DF4FDC">
            <w:pPr>
              <w:jc w:val="center"/>
              <w:rPr>
                <w:rFonts w:cs="Zar"/>
                <w:sz w:val="20"/>
                <w:szCs w:val="20"/>
                <w:rtl/>
                <w:lang w:bidi="fa-IR"/>
              </w:rPr>
            </w:pPr>
            <w:r>
              <w:rPr>
                <w:rFonts w:cs="Zar" w:hint="cs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2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AC1" w:rsidRPr="00863872" w:rsidRDefault="00864AC1" w:rsidP="00DF4FDC">
            <w:pPr>
              <w:jc w:val="center"/>
              <w:rPr>
                <w:rFonts w:cs="Zar"/>
                <w:sz w:val="20"/>
                <w:szCs w:val="20"/>
                <w:rtl/>
                <w:lang w:bidi="fa-IR"/>
              </w:rPr>
            </w:pPr>
            <w:r w:rsidRPr="00863872">
              <w:rPr>
                <w:rFonts w:cs="Zar" w:hint="cs"/>
                <w:sz w:val="20"/>
                <w:szCs w:val="20"/>
                <w:rtl/>
                <w:lang w:bidi="fa-IR"/>
              </w:rPr>
              <w:t>بررسي اثرات سازه هاي مكانيكي كنترل رواناب</w:t>
            </w:r>
          </w:p>
          <w:p w:rsidR="00864AC1" w:rsidRPr="00863872" w:rsidRDefault="00864AC1" w:rsidP="00DF4FDC">
            <w:pPr>
              <w:jc w:val="center"/>
              <w:rPr>
                <w:rFonts w:cs="Zar"/>
                <w:sz w:val="20"/>
                <w:szCs w:val="20"/>
                <w:lang w:bidi="fa-IR"/>
              </w:rPr>
            </w:pPr>
            <w:r w:rsidRPr="00863872">
              <w:rPr>
                <w:rFonts w:cs="Zar" w:hint="cs"/>
                <w:sz w:val="20"/>
                <w:szCs w:val="20"/>
                <w:rtl/>
                <w:lang w:bidi="fa-IR"/>
              </w:rPr>
              <w:t xml:space="preserve"> و رسوب بر ذخيره رواناب در حوزه هاي آبخيز  استان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AC1" w:rsidRPr="00863872" w:rsidRDefault="00864AC1" w:rsidP="00DF4FDC">
            <w:pPr>
              <w:jc w:val="center"/>
              <w:rPr>
                <w:rFonts w:cs="Zar"/>
                <w:sz w:val="20"/>
                <w:szCs w:val="20"/>
                <w:rtl/>
                <w:lang w:bidi="fa-IR"/>
              </w:rPr>
            </w:pPr>
            <w:r w:rsidRPr="00863872">
              <w:rPr>
                <w:rFonts w:cs="Zar" w:hint="cs"/>
                <w:sz w:val="20"/>
                <w:szCs w:val="20"/>
                <w:rtl/>
                <w:lang w:bidi="fa-IR"/>
              </w:rPr>
              <w:t>آقارضي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AC1" w:rsidRPr="00863872" w:rsidRDefault="00864AC1" w:rsidP="00DF4FDC">
            <w:pPr>
              <w:jc w:val="center"/>
              <w:rPr>
                <w:rFonts w:cs="Zar"/>
                <w:sz w:val="20"/>
                <w:szCs w:val="20"/>
                <w:lang w:bidi="fa-IR"/>
              </w:rPr>
            </w:pPr>
            <w:r w:rsidRPr="00863872">
              <w:rPr>
                <w:rFonts w:cs="Zar" w:hint="cs"/>
                <w:sz w:val="20"/>
                <w:szCs w:val="20"/>
                <w:rtl/>
                <w:lang w:bidi="fa-IR"/>
              </w:rPr>
              <w:t>88002-8804-22-22-01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AC1" w:rsidRPr="00863872" w:rsidRDefault="00864AC1" w:rsidP="00DF4FDC">
            <w:pPr>
              <w:jc w:val="center"/>
              <w:rPr>
                <w:rFonts w:cs="Zar"/>
                <w:sz w:val="20"/>
                <w:szCs w:val="20"/>
                <w:lang w:bidi="fa-IR"/>
              </w:rPr>
            </w:pPr>
            <w:r w:rsidRPr="00863872">
              <w:rPr>
                <w:rFonts w:cs="Zar" w:hint="cs"/>
                <w:sz w:val="20"/>
                <w:szCs w:val="20"/>
                <w:rtl/>
                <w:lang w:bidi="fa-IR"/>
              </w:rPr>
              <w:t xml:space="preserve">8/2/89 </w:t>
            </w:r>
            <w:r w:rsidRPr="00863872">
              <w:rPr>
                <w:rFonts w:cs="Zar"/>
                <w:sz w:val="20"/>
                <w:szCs w:val="20"/>
                <w:rtl/>
                <w:lang w:bidi="fa-IR"/>
              </w:rPr>
              <w:t>–</w:t>
            </w:r>
            <w:r w:rsidRPr="00863872">
              <w:rPr>
                <w:rFonts w:cs="Zar" w:hint="cs"/>
                <w:sz w:val="20"/>
                <w:szCs w:val="20"/>
                <w:rtl/>
                <w:lang w:bidi="fa-IR"/>
              </w:rPr>
              <w:t xml:space="preserve"> 8/2/91</w:t>
            </w:r>
          </w:p>
        </w:tc>
      </w:tr>
      <w:tr w:rsidR="00864AC1" w:rsidRPr="00863872" w:rsidTr="00864AC1">
        <w:tblPrEx>
          <w:tblLook w:val="00A0"/>
        </w:tblPrEx>
        <w:trPr>
          <w:trHeight w:val="368"/>
        </w:trPr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AC1" w:rsidRPr="00863872" w:rsidRDefault="00864AC1" w:rsidP="00BE7BCB">
            <w:pPr>
              <w:jc w:val="center"/>
              <w:rPr>
                <w:rFonts w:cs="Zar"/>
                <w:sz w:val="20"/>
                <w:szCs w:val="20"/>
                <w:lang w:bidi="fa-IR"/>
              </w:rPr>
            </w:pPr>
            <w:r>
              <w:rPr>
                <w:rFonts w:cs="Zar" w:hint="cs"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2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AC1" w:rsidRPr="00863872" w:rsidRDefault="00864AC1" w:rsidP="00BE7BCB">
            <w:pPr>
              <w:jc w:val="center"/>
              <w:rPr>
                <w:rFonts w:cs="Zar"/>
                <w:sz w:val="20"/>
                <w:szCs w:val="20"/>
                <w:lang w:bidi="fa-IR"/>
              </w:rPr>
            </w:pPr>
            <w:r w:rsidRPr="00863872">
              <w:rPr>
                <w:rFonts w:cs="Zar" w:hint="cs"/>
                <w:sz w:val="20"/>
                <w:szCs w:val="20"/>
                <w:rtl/>
                <w:lang w:bidi="fa-IR"/>
              </w:rPr>
              <w:t>بررسي تاثير عمليات آبخيزداري در كاهش فرسايش و رسوب حوزه هاي آبخيز استان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AC1" w:rsidRPr="00863872" w:rsidRDefault="00864AC1" w:rsidP="00BE7BCB">
            <w:pPr>
              <w:jc w:val="center"/>
              <w:rPr>
                <w:rFonts w:cs="Zar"/>
                <w:sz w:val="20"/>
                <w:szCs w:val="20"/>
                <w:rtl/>
                <w:lang w:bidi="fa-IR"/>
              </w:rPr>
            </w:pPr>
            <w:r w:rsidRPr="00863872">
              <w:rPr>
                <w:rFonts w:cs="Zar" w:hint="cs"/>
                <w:sz w:val="20"/>
                <w:szCs w:val="20"/>
                <w:rtl/>
                <w:lang w:bidi="fa-IR"/>
              </w:rPr>
              <w:t>داودي راد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AC1" w:rsidRPr="00863872" w:rsidRDefault="00864AC1" w:rsidP="00BE7BCB">
            <w:pPr>
              <w:jc w:val="center"/>
              <w:rPr>
                <w:rFonts w:cs="Zar"/>
                <w:sz w:val="20"/>
                <w:szCs w:val="20"/>
                <w:lang w:bidi="fa-IR"/>
              </w:rPr>
            </w:pPr>
            <w:r w:rsidRPr="00863872">
              <w:rPr>
                <w:rFonts w:cs="Zar" w:hint="cs"/>
                <w:sz w:val="20"/>
                <w:szCs w:val="20"/>
                <w:rtl/>
                <w:lang w:bidi="fa-IR"/>
              </w:rPr>
              <w:t>88003-8804-22-22-01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AC1" w:rsidRPr="00863872" w:rsidRDefault="00864AC1" w:rsidP="00BE7BCB">
            <w:pPr>
              <w:jc w:val="center"/>
              <w:rPr>
                <w:rFonts w:cs="Zar"/>
                <w:sz w:val="20"/>
                <w:szCs w:val="20"/>
                <w:lang w:bidi="fa-IR"/>
              </w:rPr>
            </w:pPr>
            <w:r w:rsidRPr="00863872">
              <w:rPr>
                <w:rFonts w:cs="Zar" w:hint="cs"/>
                <w:sz w:val="20"/>
                <w:szCs w:val="20"/>
                <w:rtl/>
                <w:lang w:bidi="fa-IR"/>
              </w:rPr>
              <w:t xml:space="preserve">8/2/89 </w:t>
            </w:r>
            <w:r w:rsidRPr="00863872">
              <w:rPr>
                <w:rFonts w:cs="Zar"/>
                <w:sz w:val="20"/>
                <w:szCs w:val="20"/>
                <w:rtl/>
                <w:lang w:bidi="fa-IR"/>
              </w:rPr>
              <w:t>–</w:t>
            </w:r>
            <w:r w:rsidRPr="00863872">
              <w:rPr>
                <w:rFonts w:cs="Zar" w:hint="cs"/>
                <w:sz w:val="20"/>
                <w:szCs w:val="20"/>
                <w:rtl/>
                <w:lang w:bidi="fa-IR"/>
              </w:rPr>
              <w:t xml:space="preserve"> 8/2/91</w:t>
            </w:r>
          </w:p>
        </w:tc>
      </w:tr>
      <w:tr w:rsidR="00864AC1" w:rsidRPr="00863872" w:rsidTr="00864AC1">
        <w:tblPrEx>
          <w:tblLook w:val="00A0"/>
        </w:tblPrEx>
        <w:trPr>
          <w:trHeight w:val="368"/>
        </w:trPr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AC1" w:rsidRDefault="00864AC1" w:rsidP="008269EE">
            <w:pPr>
              <w:jc w:val="center"/>
              <w:rPr>
                <w:rFonts w:cs="Zar"/>
                <w:sz w:val="20"/>
                <w:szCs w:val="20"/>
                <w:rtl/>
                <w:lang w:bidi="fa-IR"/>
              </w:rPr>
            </w:pPr>
            <w:r>
              <w:rPr>
                <w:rFonts w:cs="Zar" w:hint="cs"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2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AC1" w:rsidRPr="00863872" w:rsidRDefault="00864AC1" w:rsidP="00804206">
            <w:pPr>
              <w:jc w:val="center"/>
              <w:rPr>
                <w:rFonts w:cs="Zar"/>
                <w:sz w:val="20"/>
                <w:szCs w:val="20"/>
                <w:rtl/>
                <w:lang w:bidi="fa-IR"/>
              </w:rPr>
            </w:pPr>
            <w:r w:rsidRPr="00863872">
              <w:rPr>
                <w:rFonts w:cs="Zar"/>
                <w:sz w:val="20"/>
                <w:szCs w:val="20"/>
                <w:rtl/>
                <w:lang w:bidi="fa-IR"/>
              </w:rPr>
              <w:t>بررسي الگوي توزيع جمعيت و نيروي انساني</w:t>
            </w:r>
          </w:p>
          <w:p w:rsidR="00864AC1" w:rsidRPr="00863872" w:rsidRDefault="00864AC1" w:rsidP="00804206">
            <w:pPr>
              <w:jc w:val="center"/>
              <w:rPr>
                <w:rFonts w:cs="Zar"/>
                <w:sz w:val="20"/>
                <w:szCs w:val="20"/>
                <w:lang w:bidi="fa-IR"/>
              </w:rPr>
            </w:pPr>
            <w:r w:rsidRPr="00863872">
              <w:rPr>
                <w:rFonts w:cs="Zar"/>
                <w:sz w:val="20"/>
                <w:szCs w:val="20"/>
                <w:rtl/>
                <w:lang w:bidi="fa-IR"/>
              </w:rPr>
              <w:t xml:space="preserve"> در حوزه هاي آبخيز استان مركزي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AC1" w:rsidRPr="00863872" w:rsidRDefault="00864AC1" w:rsidP="00804206">
            <w:pPr>
              <w:jc w:val="center"/>
              <w:rPr>
                <w:rFonts w:cs="Zar"/>
                <w:sz w:val="20"/>
                <w:szCs w:val="20"/>
                <w:rtl/>
                <w:lang w:bidi="fa-IR"/>
              </w:rPr>
            </w:pPr>
            <w:r>
              <w:rPr>
                <w:rFonts w:cs="Zar" w:hint="cs"/>
                <w:sz w:val="20"/>
                <w:szCs w:val="20"/>
                <w:rtl/>
                <w:lang w:bidi="fa-IR"/>
              </w:rPr>
              <w:t>نجمي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AC1" w:rsidRPr="00863872" w:rsidRDefault="00864AC1" w:rsidP="00804206">
            <w:pPr>
              <w:jc w:val="center"/>
              <w:rPr>
                <w:rFonts w:cs="Zar"/>
                <w:sz w:val="20"/>
                <w:szCs w:val="20"/>
                <w:rtl/>
                <w:lang w:bidi="fa-IR"/>
              </w:rPr>
            </w:pPr>
            <w:r>
              <w:rPr>
                <w:rFonts w:cs="Zar" w:hint="cs"/>
                <w:sz w:val="20"/>
                <w:szCs w:val="20"/>
                <w:rtl/>
                <w:lang w:bidi="fa-IR"/>
              </w:rPr>
              <w:t xml:space="preserve">88041 </w:t>
            </w:r>
            <w:r>
              <w:rPr>
                <w:rFonts w:cs="Zar"/>
                <w:sz w:val="20"/>
                <w:szCs w:val="20"/>
                <w:rtl/>
                <w:lang w:bidi="fa-IR"/>
              </w:rPr>
              <w:t>–</w:t>
            </w:r>
            <w:r>
              <w:rPr>
                <w:rFonts w:cs="Zar" w:hint="cs"/>
                <w:sz w:val="20"/>
                <w:szCs w:val="20"/>
                <w:rtl/>
                <w:lang w:bidi="fa-IR"/>
              </w:rPr>
              <w:t xml:space="preserve"> 22- 22 0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AC1" w:rsidRPr="00863872" w:rsidRDefault="00864AC1" w:rsidP="00804206">
            <w:pPr>
              <w:jc w:val="center"/>
              <w:rPr>
                <w:rFonts w:cs="Zar"/>
                <w:sz w:val="20"/>
                <w:szCs w:val="20"/>
                <w:lang w:bidi="fa-IR"/>
              </w:rPr>
            </w:pPr>
          </w:p>
        </w:tc>
      </w:tr>
      <w:tr w:rsidR="00864AC1" w:rsidRPr="00863872" w:rsidTr="00864AC1">
        <w:tblPrEx>
          <w:tblLook w:val="00A0"/>
        </w:tblPrEx>
        <w:trPr>
          <w:trHeight w:val="368"/>
        </w:trPr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AC1" w:rsidRDefault="00864AC1" w:rsidP="008269EE">
            <w:pPr>
              <w:jc w:val="center"/>
              <w:rPr>
                <w:rFonts w:cs="Zar"/>
                <w:sz w:val="20"/>
                <w:szCs w:val="20"/>
                <w:rtl/>
                <w:lang w:bidi="fa-IR"/>
              </w:rPr>
            </w:pPr>
            <w:r>
              <w:rPr>
                <w:rFonts w:cs="Zar" w:hint="cs"/>
                <w:sz w:val="20"/>
                <w:szCs w:val="20"/>
                <w:rtl/>
                <w:lang w:bidi="fa-IR"/>
              </w:rPr>
              <w:t>6</w:t>
            </w:r>
          </w:p>
        </w:tc>
        <w:tc>
          <w:tcPr>
            <w:tcW w:w="2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AC1" w:rsidRPr="00863872" w:rsidRDefault="00864AC1" w:rsidP="00804206">
            <w:pPr>
              <w:jc w:val="center"/>
              <w:rPr>
                <w:rFonts w:cs="Zar"/>
                <w:sz w:val="20"/>
                <w:szCs w:val="20"/>
                <w:lang w:bidi="fa-IR"/>
              </w:rPr>
            </w:pPr>
            <w:r w:rsidRPr="00863872">
              <w:rPr>
                <w:rFonts w:cs="Zar"/>
                <w:sz w:val="20"/>
                <w:szCs w:val="20"/>
                <w:rtl/>
                <w:lang w:bidi="fa-IR"/>
              </w:rPr>
              <w:t>بررسي الگوی مصرف آبهاي سطحي كشاورزي در آبخيزهاي استانهاي اصفهان، همدان ومركزي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AC1" w:rsidRPr="00863872" w:rsidRDefault="00864AC1" w:rsidP="00804206">
            <w:pPr>
              <w:jc w:val="center"/>
              <w:rPr>
                <w:rFonts w:cs="Zar"/>
                <w:sz w:val="20"/>
                <w:szCs w:val="20"/>
                <w:rtl/>
                <w:lang w:bidi="fa-IR"/>
              </w:rPr>
            </w:pPr>
            <w:r>
              <w:rPr>
                <w:rFonts w:cs="Zar" w:hint="cs"/>
                <w:sz w:val="20"/>
                <w:szCs w:val="20"/>
                <w:rtl/>
                <w:lang w:bidi="fa-IR"/>
              </w:rPr>
              <w:t>هدايتي پور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AC1" w:rsidRDefault="00864AC1" w:rsidP="00804206">
            <w:pPr>
              <w:jc w:val="center"/>
              <w:rPr>
                <w:rFonts w:cs="Zar"/>
                <w:sz w:val="20"/>
                <w:szCs w:val="20"/>
                <w:rtl/>
                <w:lang w:bidi="fa-IR"/>
              </w:rPr>
            </w:pPr>
            <w:r w:rsidRPr="00863872">
              <w:rPr>
                <w:rFonts w:cs="Zar"/>
                <w:sz w:val="20"/>
                <w:szCs w:val="20"/>
                <w:rtl/>
                <w:lang w:bidi="fa-IR"/>
              </w:rPr>
              <w:t>88041-22-22-</w:t>
            </w:r>
            <w:r w:rsidRPr="00863872">
              <w:rPr>
                <w:rFonts w:cs="Zar" w:hint="cs"/>
                <w:sz w:val="20"/>
                <w:szCs w:val="20"/>
                <w:rtl/>
                <w:lang w:bidi="fa-IR"/>
              </w:rPr>
              <w:t xml:space="preserve"> </w:t>
            </w:r>
            <w:r w:rsidRPr="00863872">
              <w:rPr>
                <w:rFonts w:cs="Zar"/>
                <w:sz w:val="20"/>
                <w:szCs w:val="20"/>
                <w:rtl/>
                <w:lang w:bidi="fa-IR"/>
              </w:rPr>
              <w:t>0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AC1" w:rsidRDefault="00864AC1" w:rsidP="00804206">
            <w:pPr>
              <w:jc w:val="center"/>
              <w:rPr>
                <w:rFonts w:cs="Zar"/>
                <w:sz w:val="20"/>
                <w:szCs w:val="20"/>
                <w:rtl/>
                <w:lang w:bidi="fa-IR"/>
              </w:rPr>
            </w:pPr>
            <w:r>
              <w:rPr>
                <w:rFonts w:cs="Zar" w:hint="cs"/>
                <w:sz w:val="20"/>
                <w:szCs w:val="20"/>
                <w:rtl/>
                <w:lang w:bidi="fa-IR"/>
              </w:rPr>
              <w:t>30/4/88 تا</w:t>
            </w:r>
          </w:p>
          <w:p w:rsidR="00864AC1" w:rsidRPr="00863872" w:rsidRDefault="00864AC1" w:rsidP="00804206">
            <w:pPr>
              <w:jc w:val="center"/>
              <w:rPr>
                <w:rFonts w:cs="Zar"/>
                <w:sz w:val="20"/>
                <w:szCs w:val="20"/>
                <w:lang w:bidi="fa-IR"/>
              </w:rPr>
            </w:pPr>
            <w:r>
              <w:rPr>
                <w:rFonts w:cs="Zar" w:hint="cs"/>
                <w:sz w:val="20"/>
                <w:szCs w:val="20"/>
                <w:rtl/>
                <w:lang w:bidi="fa-IR"/>
              </w:rPr>
              <w:t>30 / 4 90</w:t>
            </w:r>
          </w:p>
        </w:tc>
      </w:tr>
      <w:tr w:rsidR="00864AC1" w:rsidRPr="00863872" w:rsidTr="00864AC1">
        <w:tblPrEx>
          <w:tblLook w:val="00A0"/>
        </w:tblPrEx>
        <w:trPr>
          <w:trHeight w:val="368"/>
        </w:trPr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AC1" w:rsidRDefault="00864AC1" w:rsidP="008269EE">
            <w:pPr>
              <w:jc w:val="center"/>
              <w:rPr>
                <w:rFonts w:cs="Zar"/>
                <w:sz w:val="20"/>
                <w:szCs w:val="20"/>
                <w:rtl/>
                <w:lang w:bidi="fa-IR"/>
              </w:rPr>
            </w:pPr>
            <w:r>
              <w:rPr>
                <w:rFonts w:cs="Zar" w:hint="cs"/>
                <w:sz w:val="20"/>
                <w:szCs w:val="20"/>
                <w:rtl/>
                <w:lang w:bidi="fa-IR"/>
              </w:rPr>
              <w:t>7</w:t>
            </w:r>
          </w:p>
        </w:tc>
        <w:tc>
          <w:tcPr>
            <w:tcW w:w="2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AC1" w:rsidRPr="00863872" w:rsidRDefault="00864AC1" w:rsidP="00804206">
            <w:pPr>
              <w:spacing w:line="240" w:lineRule="atLeast"/>
              <w:jc w:val="center"/>
              <w:rPr>
                <w:rFonts w:cs="Zar"/>
                <w:sz w:val="20"/>
                <w:szCs w:val="20"/>
                <w:rtl/>
                <w:lang w:bidi="fa-IR"/>
              </w:rPr>
            </w:pPr>
            <w:r w:rsidRPr="00863872">
              <w:rPr>
                <w:rFonts w:cs="Zar" w:hint="cs"/>
                <w:sz w:val="20"/>
                <w:szCs w:val="20"/>
                <w:rtl/>
                <w:lang w:bidi="fa-IR"/>
              </w:rPr>
              <w:t>ارزيابي تاثير توزيع مكاني عمليات آبخيزداري بر فرسايش و رسوب از طريق مدل تجربي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AC1" w:rsidRPr="00863872" w:rsidRDefault="00864AC1" w:rsidP="00804206">
            <w:pPr>
              <w:spacing w:line="240" w:lineRule="atLeast"/>
              <w:rPr>
                <w:rFonts w:cs="Zar"/>
                <w:sz w:val="20"/>
                <w:szCs w:val="20"/>
                <w:rtl/>
                <w:lang w:bidi="fa-IR"/>
              </w:rPr>
            </w:pPr>
            <w:r w:rsidRPr="00863872">
              <w:rPr>
                <w:rFonts w:cs="Zar" w:hint="cs"/>
                <w:sz w:val="20"/>
                <w:szCs w:val="20"/>
                <w:rtl/>
                <w:lang w:bidi="fa-IR"/>
              </w:rPr>
              <w:t>داودي راد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AC1" w:rsidRPr="00863872" w:rsidRDefault="00864AC1" w:rsidP="00804206">
            <w:pPr>
              <w:jc w:val="center"/>
              <w:rPr>
                <w:rFonts w:cs="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AC1" w:rsidRPr="00863872" w:rsidRDefault="00864AC1" w:rsidP="00804206">
            <w:pPr>
              <w:spacing w:line="240" w:lineRule="atLeast"/>
              <w:rPr>
                <w:rFonts w:cs="Zar"/>
                <w:sz w:val="20"/>
                <w:szCs w:val="20"/>
                <w:rtl/>
                <w:lang w:bidi="fa-IR"/>
              </w:rPr>
            </w:pPr>
            <w:r w:rsidRPr="00863872">
              <w:rPr>
                <w:rFonts w:cs="Zar" w:hint="cs"/>
                <w:sz w:val="20"/>
                <w:szCs w:val="20"/>
                <w:rtl/>
                <w:lang w:bidi="fa-IR"/>
              </w:rPr>
              <w:t xml:space="preserve">9004- 29-29 -  0  </w:t>
            </w:r>
          </w:p>
        </w:tc>
      </w:tr>
    </w:tbl>
    <w:p w:rsidR="003B2836" w:rsidRPr="00863872" w:rsidRDefault="003B2836" w:rsidP="00DB2D97">
      <w:pPr>
        <w:rPr>
          <w:rFonts w:cs="Zar"/>
          <w:b/>
          <w:bCs/>
          <w:sz w:val="20"/>
          <w:szCs w:val="20"/>
          <w:rtl/>
          <w:lang w:bidi="fa-IR"/>
        </w:rPr>
      </w:pPr>
    </w:p>
    <w:p w:rsidR="003632B5" w:rsidRPr="00863872" w:rsidRDefault="003632B5" w:rsidP="00DB2D97">
      <w:pPr>
        <w:rPr>
          <w:rFonts w:cs="Zar"/>
          <w:b/>
          <w:bCs/>
          <w:sz w:val="20"/>
          <w:szCs w:val="20"/>
          <w:lang w:bidi="fa-IR"/>
        </w:rPr>
      </w:pPr>
    </w:p>
    <w:p w:rsidR="00961CDD" w:rsidRPr="00863872" w:rsidRDefault="00961CDD" w:rsidP="00DB2D97">
      <w:pPr>
        <w:rPr>
          <w:rFonts w:cs="Zar"/>
          <w:b/>
          <w:bCs/>
          <w:sz w:val="20"/>
          <w:szCs w:val="20"/>
          <w:lang w:bidi="fa-IR"/>
        </w:rPr>
      </w:pPr>
    </w:p>
    <w:p w:rsidR="00961CDD" w:rsidRPr="00863872" w:rsidRDefault="00961CDD" w:rsidP="00DB2D97">
      <w:pPr>
        <w:rPr>
          <w:rFonts w:cs="Zar"/>
          <w:b/>
          <w:bCs/>
          <w:sz w:val="20"/>
          <w:szCs w:val="20"/>
          <w:lang w:bidi="fa-IR"/>
        </w:rPr>
      </w:pPr>
    </w:p>
    <w:p w:rsidR="009759DB" w:rsidRDefault="009759DB" w:rsidP="00DB2D97">
      <w:pPr>
        <w:rPr>
          <w:rFonts w:cs="Zar"/>
          <w:b/>
          <w:bCs/>
          <w:sz w:val="20"/>
          <w:szCs w:val="20"/>
          <w:rtl/>
          <w:lang w:bidi="fa-IR"/>
        </w:rPr>
      </w:pPr>
    </w:p>
    <w:p w:rsidR="00864AC1" w:rsidRDefault="00864AC1" w:rsidP="00DB2D97">
      <w:pPr>
        <w:rPr>
          <w:rFonts w:cs="Zar"/>
          <w:b/>
          <w:bCs/>
          <w:sz w:val="20"/>
          <w:szCs w:val="20"/>
          <w:rtl/>
          <w:lang w:bidi="fa-IR"/>
        </w:rPr>
      </w:pPr>
    </w:p>
    <w:p w:rsidR="00864AC1" w:rsidRDefault="00864AC1" w:rsidP="00DB2D97">
      <w:pPr>
        <w:rPr>
          <w:rFonts w:cs="Zar"/>
          <w:b/>
          <w:bCs/>
          <w:sz w:val="20"/>
          <w:szCs w:val="20"/>
          <w:rtl/>
          <w:lang w:bidi="fa-IR"/>
        </w:rPr>
      </w:pPr>
    </w:p>
    <w:p w:rsidR="00864AC1" w:rsidRDefault="00864AC1" w:rsidP="00DB2D97">
      <w:pPr>
        <w:rPr>
          <w:rFonts w:cs="Zar"/>
          <w:b/>
          <w:bCs/>
          <w:sz w:val="20"/>
          <w:szCs w:val="20"/>
          <w:rtl/>
          <w:lang w:bidi="fa-IR"/>
        </w:rPr>
      </w:pPr>
    </w:p>
    <w:p w:rsidR="00864AC1" w:rsidRDefault="00864AC1" w:rsidP="00DB2D97">
      <w:pPr>
        <w:rPr>
          <w:rFonts w:cs="Zar"/>
          <w:b/>
          <w:bCs/>
          <w:sz w:val="20"/>
          <w:szCs w:val="20"/>
          <w:rtl/>
          <w:lang w:bidi="fa-IR"/>
        </w:rPr>
      </w:pPr>
    </w:p>
    <w:p w:rsidR="00864AC1" w:rsidRDefault="00864AC1" w:rsidP="00DB2D97">
      <w:pPr>
        <w:rPr>
          <w:rFonts w:cs="Zar"/>
          <w:b/>
          <w:bCs/>
          <w:sz w:val="20"/>
          <w:szCs w:val="20"/>
          <w:rtl/>
          <w:lang w:bidi="fa-IR"/>
        </w:rPr>
      </w:pPr>
    </w:p>
    <w:p w:rsidR="00864AC1" w:rsidRDefault="00864AC1" w:rsidP="00DB2D97">
      <w:pPr>
        <w:rPr>
          <w:rFonts w:cs="Zar"/>
          <w:b/>
          <w:bCs/>
          <w:sz w:val="20"/>
          <w:szCs w:val="20"/>
          <w:rtl/>
          <w:lang w:bidi="fa-IR"/>
        </w:rPr>
      </w:pPr>
    </w:p>
    <w:p w:rsidR="00864AC1" w:rsidRDefault="00864AC1" w:rsidP="00DB2D97">
      <w:pPr>
        <w:rPr>
          <w:rFonts w:cs="Zar"/>
          <w:b/>
          <w:bCs/>
          <w:sz w:val="20"/>
          <w:szCs w:val="20"/>
          <w:rtl/>
          <w:lang w:bidi="fa-IR"/>
        </w:rPr>
      </w:pPr>
    </w:p>
    <w:p w:rsidR="00864AC1" w:rsidRDefault="00864AC1" w:rsidP="00DB2D97">
      <w:pPr>
        <w:rPr>
          <w:rFonts w:cs="Zar"/>
          <w:b/>
          <w:bCs/>
          <w:sz w:val="20"/>
          <w:szCs w:val="20"/>
          <w:rtl/>
          <w:lang w:bidi="fa-IR"/>
        </w:rPr>
      </w:pPr>
    </w:p>
    <w:p w:rsidR="00864AC1" w:rsidRDefault="00864AC1" w:rsidP="00DB2D97">
      <w:pPr>
        <w:rPr>
          <w:rFonts w:cs="Zar"/>
          <w:b/>
          <w:bCs/>
          <w:sz w:val="20"/>
          <w:szCs w:val="20"/>
          <w:rtl/>
          <w:lang w:bidi="fa-IR"/>
        </w:rPr>
      </w:pPr>
    </w:p>
    <w:p w:rsidR="00864AC1" w:rsidRDefault="00864AC1" w:rsidP="00DB2D97">
      <w:pPr>
        <w:rPr>
          <w:rFonts w:cs="Zar"/>
          <w:b/>
          <w:bCs/>
          <w:sz w:val="20"/>
          <w:szCs w:val="20"/>
          <w:rtl/>
          <w:lang w:bidi="fa-IR"/>
        </w:rPr>
      </w:pPr>
    </w:p>
    <w:p w:rsidR="00864AC1" w:rsidRDefault="00864AC1" w:rsidP="00DB2D97">
      <w:pPr>
        <w:rPr>
          <w:rFonts w:cs="Zar"/>
          <w:b/>
          <w:bCs/>
          <w:sz w:val="20"/>
          <w:szCs w:val="20"/>
          <w:rtl/>
          <w:lang w:bidi="fa-IR"/>
        </w:rPr>
      </w:pPr>
    </w:p>
    <w:p w:rsidR="00864AC1" w:rsidRDefault="00864AC1" w:rsidP="00DB2D97">
      <w:pPr>
        <w:rPr>
          <w:rFonts w:cs="Zar"/>
          <w:b/>
          <w:bCs/>
          <w:sz w:val="20"/>
          <w:szCs w:val="20"/>
          <w:rtl/>
          <w:lang w:bidi="fa-IR"/>
        </w:rPr>
      </w:pPr>
    </w:p>
    <w:p w:rsidR="00864AC1" w:rsidRDefault="00864AC1" w:rsidP="00DB2D97">
      <w:pPr>
        <w:rPr>
          <w:rFonts w:cs="Zar"/>
          <w:b/>
          <w:bCs/>
          <w:sz w:val="20"/>
          <w:szCs w:val="20"/>
          <w:rtl/>
          <w:lang w:bidi="fa-IR"/>
        </w:rPr>
      </w:pPr>
    </w:p>
    <w:p w:rsidR="00864AC1" w:rsidRDefault="00864AC1" w:rsidP="00DB2D97">
      <w:pPr>
        <w:rPr>
          <w:rFonts w:cs="Zar"/>
          <w:b/>
          <w:bCs/>
          <w:sz w:val="20"/>
          <w:szCs w:val="20"/>
          <w:rtl/>
          <w:lang w:bidi="fa-IR"/>
        </w:rPr>
      </w:pPr>
    </w:p>
    <w:p w:rsidR="00863872" w:rsidRDefault="00863872" w:rsidP="00DB2D97">
      <w:pPr>
        <w:rPr>
          <w:rFonts w:cs="Zar"/>
          <w:b/>
          <w:bCs/>
          <w:sz w:val="20"/>
          <w:szCs w:val="20"/>
          <w:rtl/>
          <w:lang w:bidi="fa-IR"/>
        </w:rPr>
      </w:pPr>
    </w:p>
    <w:p w:rsidR="00863872" w:rsidRDefault="00863872" w:rsidP="00DB2D97">
      <w:pPr>
        <w:rPr>
          <w:rFonts w:cs="Zar"/>
          <w:b/>
          <w:bCs/>
          <w:sz w:val="20"/>
          <w:szCs w:val="20"/>
          <w:rtl/>
          <w:lang w:bidi="fa-IR"/>
        </w:rPr>
      </w:pPr>
    </w:p>
    <w:p w:rsidR="00863872" w:rsidRDefault="00863872" w:rsidP="00DB2D97">
      <w:pPr>
        <w:rPr>
          <w:rFonts w:cs="Zar"/>
          <w:b/>
          <w:bCs/>
          <w:sz w:val="20"/>
          <w:szCs w:val="20"/>
          <w:rtl/>
          <w:lang w:bidi="fa-IR"/>
        </w:rPr>
      </w:pPr>
    </w:p>
    <w:p w:rsidR="00863872" w:rsidRDefault="00863872" w:rsidP="00DB2D97">
      <w:pPr>
        <w:rPr>
          <w:rFonts w:cs="Zar"/>
          <w:b/>
          <w:bCs/>
          <w:sz w:val="20"/>
          <w:szCs w:val="20"/>
          <w:rtl/>
          <w:lang w:bidi="fa-IR"/>
        </w:rPr>
      </w:pPr>
    </w:p>
    <w:p w:rsidR="00863872" w:rsidRDefault="00863872" w:rsidP="00DB2D97">
      <w:pPr>
        <w:rPr>
          <w:rFonts w:cs="Zar"/>
          <w:b/>
          <w:bCs/>
          <w:sz w:val="20"/>
          <w:szCs w:val="20"/>
          <w:rtl/>
          <w:lang w:bidi="fa-IR"/>
        </w:rPr>
      </w:pPr>
    </w:p>
    <w:p w:rsidR="00863872" w:rsidRDefault="004E7D0D" w:rsidP="00DB2D97">
      <w:pPr>
        <w:rPr>
          <w:rFonts w:cs="Zar"/>
          <w:b/>
          <w:bCs/>
          <w:rtl/>
          <w:lang w:bidi="fa-IR"/>
        </w:rPr>
      </w:pPr>
      <w:r w:rsidRPr="004E7D0D">
        <w:rPr>
          <w:rFonts w:cs="Zar" w:hint="cs"/>
          <w:b/>
          <w:bCs/>
          <w:rtl/>
          <w:lang w:bidi="fa-IR"/>
        </w:rPr>
        <w:t>10- تدريس</w:t>
      </w:r>
      <w:r>
        <w:rPr>
          <w:rFonts w:cs="Zar" w:hint="cs"/>
          <w:b/>
          <w:bCs/>
          <w:rtl/>
          <w:lang w:bidi="fa-IR"/>
        </w:rPr>
        <w:t>:</w:t>
      </w:r>
    </w:p>
    <w:p w:rsidR="004E7D0D" w:rsidRDefault="004E7D0D" w:rsidP="00DB2D97">
      <w:pPr>
        <w:rPr>
          <w:rFonts w:cs="Zar"/>
          <w:b/>
          <w:bCs/>
          <w:rtl/>
          <w:lang w:bidi="fa-IR"/>
        </w:rPr>
      </w:pPr>
      <w:r>
        <w:rPr>
          <w:rFonts w:cs="Zar" w:hint="cs"/>
          <w:b/>
          <w:bCs/>
          <w:rtl/>
          <w:lang w:bidi="fa-IR"/>
        </w:rPr>
        <w:t>11- گزارش معوقه:</w:t>
      </w:r>
    </w:p>
    <w:p w:rsidR="004E7D0D" w:rsidRPr="004E7D0D" w:rsidRDefault="004E7D0D" w:rsidP="00DB2D97">
      <w:pPr>
        <w:rPr>
          <w:rFonts w:cs="Zar"/>
          <w:rtl/>
          <w:lang w:bidi="fa-IR"/>
        </w:rPr>
      </w:pPr>
      <w:r w:rsidRPr="004E7D0D">
        <w:rPr>
          <w:rFonts w:cs="Zar" w:hint="cs"/>
          <w:rtl/>
          <w:lang w:bidi="fa-IR"/>
        </w:rPr>
        <w:t>ندارد</w:t>
      </w:r>
    </w:p>
    <w:p w:rsidR="00863872" w:rsidRPr="00863872" w:rsidRDefault="00863872" w:rsidP="00DB2D97">
      <w:pPr>
        <w:rPr>
          <w:rFonts w:cs="Zar"/>
          <w:b/>
          <w:bCs/>
          <w:sz w:val="20"/>
          <w:szCs w:val="20"/>
          <w:rtl/>
          <w:lang w:bidi="fa-IR"/>
        </w:rPr>
      </w:pPr>
    </w:p>
    <w:p w:rsidR="00D30504" w:rsidRDefault="004E7D0D" w:rsidP="004E7D0D">
      <w:pPr>
        <w:rPr>
          <w:b/>
          <w:bCs/>
          <w:rtl/>
        </w:rPr>
      </w:pPr>
      <w:r w:rsidRPr="004E7D0D">
        <w:rPr>
          <w:rFonts w:cs="Zar" w:hint="cs"/>
          <w:b/>
          <w:bCs/>
          <w:rtl/>
          <w:lang w:bidi="fa-IR"/>
        </w:rPr>
        <w:t xml:space="preserve">12- </w:t>
      </w:r>
      <w:r w:rsidR="00D30504" w:rsidRPr="004E7D0D">
        <w:rPr>
          <w:rFonts w:hint="cs"/>
          <w:b/>
          <w:bCs/>
          <w:rtl/>
        </w:rPr>
        <w:t>- اعتبارات تخصيصي و ارسالي</w:t>
      </w:r>
      <w:r w:rsidRPr="004E7D0D">
        <w:rPr>
          <w:rFonts w:hint="cs"/>
          <w:b/>
          <w:bCs/>
          <w:rtl/>
        </w:rPr>
        <w:t>:</w:t>
      </w:r>
    </w:p>
    <w:p w:rsidR="00F75E02" w:rsidRDefault="009B0E9A" w:rsidP="004E7D0D">
      <w:pPr>
        <w:rPr>
          <w:rtl/>
          <w:lang w:bidi="fa-IR"/>
        </w:rPr>
      </w:pPr>
      <w:r>
        <w:rPr>
          <w:rFonts w:hint="cs"/>
          <w:rtl/>
          <w:lang w:bidi="fa-IR"/>
        </w:rPr>
        <w:t>دو ميليون تومان</w:t>
      </w:r>
    </w:p>
    <w:p w:rsidR="004E7D0D" w:rsidRDefault="004E7D0D" w:rsidP="004E7D0D">
      <w:pPr>
        <w:rPr>
          <w:b/>
          <w:bCs/>
          <w:rtl/>
        </w:rPr>
      </w:pPr>
      <w:r w:rsidRPr="004E7D0D">
        <w:rPr>
          <w:rFonts w:hint="cs"/>
          <w:b/>
          <w:bCs/>
          <w:rtl/>
        </w:rPr>
        <w:t>13- برنامه پيشنهادي شش ماهه دوم سال 93</w:t>
      </w:r>
      <w:r>
        <w:rPr>
          <w:rFonts w:hint="cs"/>
          <w:b/>
          <w:bCs/>
          <w:rtl/>
        </w:rPr>
        <w:t>:</w:t>
      </w:r>
    </w:p>
    <w:p w:rsidR="004E7D0D" w:rsidRDefault="004E7D0D" w:rsidP="004E7D0D">
      <w:pPr>
        <w:rPr>
          <w:b/>
          <w:bCs/>
          <w:rtl/>
        </w:rPr>
      </w:pPr>
      <w:r>
        <w:rPr>
          <w:rFonts w:hint="cs"/>
          <w:b/>
          <w:bCs/>
          <w:rtl/>
        </w:rPr>
        <w:t>- انجام طرح هاي در حال اجرا</w:t>
      </w:r>
    </w:p>
    <w:p w:rsidR="004E7D0D" w:rsidRDefault="004E7D0D" w:rsidP="004E7D0D">
      <w:pPr>
        <w:rPr>
          <w:b/>
          <w:bCs/>
          <w:rtl/>
        </w:rPr>
      </w:pPr>
      <w:r>
        <w:rPr>
          <w:rFonts w:hint="cs"/>
          <w:b/>
          <w:bCs/>
          <w:rtl/>
        </w:rPr>
        <w:lastRenderedPageBreak/>
        <w:t>- تشكيل كميته تخصصي</w:t>
      </w:r>
    </w:p>
    <w:p w:rsidR="004E7D0D" w:rsidRPr="004E7D0D" w:rsidRDefault="004E7D0D" w:rsidP="004E7D0D">
      <w:pPr>
        <w:rPr>
          <w:b/>
          <w:bCs/>
          <w:rtl/>
        </w:rPr>
      </w:pPr>
      <w:r>
        <w:rPr>
          <w:rFonts w:hint="cs"/>
          <w:b/>
          <w:bCs/>
          <w:rtl/>
        </w:rPr>
        <w:t>- ارائه طرح ها به شوراي پژوهشي و شوراي تحقيقات</w:t>
      </w:r>
    </w:p>
    <w:p w:rsidR="00463299" w:rsidRPr="00863872" w:rsidRDefault="00463299" w:rsidP="004150C7">
      <w:pPr>
        <w:pStyle w:val="NoSpacing"/>
        <w:rPr>
          <w:rFonts w:cs="Zar"/>
          <w:b/>
          <w:bCs/>
          <w:sz w:val="20"/>
          <w:szCs w:val="20"/>
          <w:rtl/>
          <w:lang w:bidi="fa-IR"/>
        </w:rPr>
      </w:pPr>
      <w:r w:rsidRPr="00863872">
        <w:rPr>
          <w:rFonts w:cs="Zar" w:hint="cs"/>
          <w:b/>
          <w:bCs/>
          <w:sz w:val="20"/>
          <w:szCs w:val="20"/>
          <w:rtl/>
          <w:lang w:bidi="fa-IR"/>
        </w:rPr>
        <w:t xml:space="preserve"> </w:t>
      </w:r>
    </w:p>
    <w:p w:rsidR="00463299" w:rsidRPr="00863872" w:rsidRDefault="00463299" w:rsidP="003B2836">
      <w:pPr>
        <w:pStyle w:val="NoSpacing"/>
        <w:rPr>
          <w:rFonts w:cs="Zar"/>
          <w:b/>
          <w:bCs/>
          <w:sz w:val="20"/>
          <w:szCs w:val="20"/>
          <w:rtl/>
          <w:lang w:bidi="fa-IR"/>
        </w:rPr>
      </w:pPr>
    </w:p>
    <w:p w:rsidR="006F74FE" w:rsidRPr="00863872" w:rsidRDefault="006F74FE" w:rsidP="00463299">
      <w:pPr>
        <w:jc w:val="both"/>
        <w:rPr>
          <w:rFonts w:cs="B Homa"/>
          <w:b/>
          <w:bCs/>
          <w:sz w:val="20"/>
          <w:szCs w:val="20"/>
          <w:rtl/>
          <w:lang w:bidi="fa-IR"/>
        </w:rPr>
      </w:pPr>
    </w:p>
    <w:sectPr w:rsidR="006F74FE" w:rsidRPr="00863872" w:rsidSect="00083412"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4206" w:rsidRDefault="00804206" w:rsidP="003B2836">
      <w:r>
        <w:separator/>
      </w:r>
    </w:p>
  </w:endnote>
  <w:endnote w:type="continuationSeparator" w:id="1">
    <w:p w:rsidR="00804206" w:rsidRDefault="00804206" w:rsidP="003B28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Roya-s">
    <w:charset w:val="00"/>
    <w:family w:val="swiss"/>
    <w:pitch w:val="variable"/>
    <w:sig w:usb0="00000003" w:usb1="00000000" w:usb2="00000000" w:usb3="00000000" w:csb0="00000001" w:csb1="00000000"/>
  </w:font>
  <w:font w:name="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PT.Nazanin"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 Homa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3373815"/>
      <w:docPartObj>
        <w:docPartGallery w:val="Page Numbers (Bottom of Page)"/>
        <w:docPartUnique/>
      </w:docPartObj>
    </w:sdtPr>
    <w:sdtContent>
      <w:p w:rsidR="00804206" w:rsidRDefault="00804206">
        <w:pPr>
          <w:pStyle w:val="Footer"/>
          <w:jc w:val="center"/>
        </w:pPr>
        <w:fldSimple w:instr=" PAGE   \* MERGEFORMAT ">
          <w:r w:rsidR="00271D0E">
            <w:rPr>
              <w:noProof/>
              <w:rtl/>
            </w:rPr>
            <w:t>3</w:t>
          </w:r>
        </w:fldSimple>
      </w:p>
    </w:sdtContent>
  </w:sdt>
  <w:p w:rsidR="00804206" w:rsidRDefault="0080420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4206" w:rsidRDefault="00804206" w:rsidP="003B2836">
      <w:r>
        <w:separator/>
      </w:r>
    </w:p>
  </w:footnote>
  <w:footnote w:type="continuationSeparator" w:id="1">
    <w:p w:rsidR="00804206" w:rsidRDefault="00804206" w:rsidP="003B283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01419"/>
    <w:multiLevelType w:val="hybridMultilevel"/>
    <w:tmpl w:val="50568A62"/>
    <w:lvl w:ilvl="0" w:tplc="E004A5DE">
      <w:start w:val="1"/>
      <w:numFmt w:val="decimal"/>
      <w:lvlText w:val="%1-"/>
      <w:lvlJc w:val="left"/>
      <w:pPr>
        <w:ind w:left="1004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8293A88"/>
    <w:multiLevelType w:val="hybridMultilevel"/>
    <w:tmpl w:val="3F5C32A6"/>
    <w:lvl w:ilvl="0" w:tplc="E004A5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2F7D67"/>
    <w:multiLevelType w:val="hybridMultilevel"/>
    <w:tmpl w:val="017C3E48"/>
    <w:lvl w:ilvl="0" w:tplc="44305E32">
      <w:start w:val="1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Zar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>
    <w:nsid w:val="1B7C25C3"/>
    <w:multiLevelType w:val="hybridMultilevel"/>
    <w:tmpl w:val="0C5A1EA8"/>
    <w:lvl w:ilvl="0" w:tplc="2E60A24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232E8B"/>
    <w:multiLevelType w:val="hybridMultilevel"/>
    <w:tmpl w:val="F2A4068E"/>
    <w:lvl w:ilvl="0" w:tplc="E004A5D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2909727D"/>
    <w:multiLevelType w:val="hybridMultilevel"/>
    <w:tmpl w:val="3F5C32A6"/>
    <w:lvl w:ilvl="0" w:tplc="E004A5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B65A4D"/>
    <w:multiLevelType w:val="hybridMultilevel"/>
    <w:tmpl w:val="52B42D02"/>
    <w:lvl w:ilvl="0" w:tplc="27DED516">
      <w:start w:val="8808"/>
      <w:numFmt w:val="bullet"/>
      <w:lvlText w:val="-"/>
      <w:lvlJc w:val="left"/>
      <w:pPr>
        <w:ind w:left="420" w:hanging="360"/>
      </w:pPr>
      <w:rPr>
        <w:rFonts w:ascii="Times New Roman" w:eastAsia="Calibri" w:hAnsi="Times New Roman" w:cs="Zar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>
    <w:nsid w:val="32732E02"/>
    <w:multiLevelType w:val="hybridMultilevel"/>
    <w:tmpl w:val="B09AA5D0"/>
    <w:lvl w:ilvl="0" w:tplc="619C05D2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523F7581"/>
    <w:multiLevelType w:val="hybridMultilevel"/>
    <w:tmpl w:val="CF603CA4"/>
    <w:lvl w:ilvl="0" w:tplc="E004A5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A95871"/>
    <w:multiLevelType w:val="hybridMultilevel"/>
    <w:tmpl w:val="F1B2E664"/>
    <w:lvl w:ilvl="0" w:tplc="7B12F25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FCB7BD6"/>
    <w:multiLevelType w:val="hybridMultilevel"/>
    <w:tmpl w:val="31E0A7B2"/>
    <w:lvl w:ilvl="0" w:tplc="588A15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6138B7"/>
    <w:multiLevelType w:val="hybridMultilevel"/>
    <w:tmpl w:val="0ED46068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11"/>
  </w:num>
  <w:num w:numId="5">
    <w:abstractNumId w:val="0"/>
  </w:num>
  <w:num w:numId="6">
    <w:abstractNumId w:val="8"/>
  </w:num>
  <w:num w:numId="7">
    <w:abstractNumId w:val="5"/>
  </w:num>
  <w:num w:numId="8">
    <w:abstractNumId w:val="1"/>
  </w:num>
  <w:num w:numId="9">
    <w:abstractNumId w:val="6"/>
  </w:num>
  <w:num w:numId="10">
    <w:abstractNumId w:val="10"/>
  </w:num>
  <w:num w:numId="11">
    <w:abstractNumId w:val="3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53249"/>
  </w:hdrShapeDefaults>
  <w:footnotePr>
    <w:footnote w:id="0"/>
    <w:footnote w:id="1"/>
  </w:footnotePr>
  <w:endnotePr>
    <w:endnote w:id="0"/>
    <w:endnote w:id="1"/>
  </w:endnotePr>
  <w:compat/>
  <w:rsids>
    <w:rsidRoot w:val="001F393D"/>
    <w:rsid w:val="0002161C"/>
    <w:rsid w:val="000230B9"/>
    <w:rsid w:val="000237E1"/>
    <w:rsid w:val="000266C7"/>
    <w:rsid w:val="00027AF5"/>
    <w:rsid w:val="00035844"/>
    <w:rsid w:val="00037584"/>
    <w:rsid w:val="0004164A"/>
    <w:rsid w:val="00054A9B"/>
    <w:rsid w:val="00076B3F"/>
    <w:rsid w:val="00083412"/>
    <w:rsid w:val="000834F8"/>
    <w:rsid w:val="00091AE2"/>
    <w:rsid w:val="000922C2"/>
    <w:rsid w:val="000B2085"/>
    <w:rsid w:val="000F34DA"/>
    <w:rsid w:val="001070A8"/>
    <w:rsid w:val="00137FFE"/>
    <w:rsid w:val="00162893"/>
    <w:rsid w:val="00172EC7"/>
    <w:rsid w:val="00174831"/>
    <w:rsid w:val="0019632E"/>
    <w:rsid w:val="0019705D"/>
    <w:rsid w:val="001B148F"/>
    <w:rsid w:val="001D315C"/>
    <w:rsid w:val="001D4753"/>
    <w:rsid w:val="001F393D"/>
    <w:rsid w:val="002005C3"/>
    <w:rsid w:val="00205360"/>
    <w:rsid w:val="00224EFB"/>
    <w:rsid w:val="00230A62"/>
    <w:rsid w:val="00244BE3"/>
    <w:rsid w:val="00254245"/>
    <w:rsid w:val="00271D0E"/>
    <w:rsid w:val="002805E2"/>
    <w:rsid w:val="00280E27"/>
    <w:rsid w:val="00287B31"/>
    <w:rsid w:val="002D7A20"/>
    <w:rsid w:val="002F1920"/>
    <w:rsid w:val="003539DA"/>
    <w:rsid w:val="003632B5"/>
    <w:rsid w:val="003B2836"/>
    <w:rsid w:val="003C4BF5"/>
    <w:rsid w:val="003C504B"/>
    <w:rsid w:val="003C6899"/>
    <w:rsid w:val="003D523C"/>
    <w:rsid w:val="00404CC4"/>
    <w:rsid w:val="004150C7"/>
    <w:rsid w:val="00431B84"/>
    <w:rsid w:val="00445931"/>
    <w:rsid w:val="00463299"/>
    <w:rsid w:val="0047081C"/>
    <w:rsid w:val="00484CB1"/>
    <w:rsid w:val="00486509"/>
    <w:rsid w:val="004B2855"/>
    <w:rsid w:val="004D42C7"/>
    <w:rsid w:val="004E25DE"/>
    <w:rsid w:val="004E7D0D"/>
    <w:rsid w:val="00510661"/>
    <w:rsid w:val="0052331B"/>
    <w:rsid w:val="0053021F"/>
    <w:rsid w:val="005B64DA"/>
    <w:rsid w:val="005D6976"/>
    <w:rsid w:val="005D74F4"/>
    <w:rsid w:val="0060272A"/>
    <w:rsid w:val="006120E3"/>
    <w:rsid w:val="00616A68"/>
    <w:rsid w:val="00631862"/>
    <w:rsid w:val="006327F4"/>
    <w:rsid w:val="00664230"/>
    <w:rsid w:val="00665084"/>
    <w:rsid w:val="00680006"/>
    <w:rsid w:val="006900FD"/>
    <w:rsid w:val="00694822"/>
    <w:rsid w:val="006B02B0"/>
    <w:rsid w:val="006C3571"/>
    <w:rsid w:val="006F59AB"/>
    <w:rsid w:val="006F74FE"/>
    <w:rsid w:val="00706353"/>
    <w:rsid w:val="0072355C"/>
    <w:rsid w:val="00727205"/>
    <w:rsid w:val="0073001C"/>
    <w:rsid w:val="00732BF1"/>
    <w:rsid w:val="00740AEC"/>
    <w:rsid w:val="00746E6B"/>
    <w:rsid w:val="007649AE"/>
    <w:rsid w:val="00787ED1"/>
    <w:rsid w:val="0079269A"/>
    <w:rsid w:val="0079566B"/>
    <w:rsid w:val="007C5114"/>
    <w:rsid w:val="007E17AD"/>
    <w:rsid w:val="007E1A34"/>
    <w:rsid w:val="007E521D"/>
    <w:rsid w:val="007E69D8"/>
    <w:rsid w:val="00804206"/>
    <w:rsid w:val="00817DE1"/>
    <w:rsid w:val="0082410E"/>
    <w:rsid w:val="008269EE"/>
    <w:rsid w:val="008377B5"/>
    <w:rsid w:val="008418A3"/>
    <w:rsid w:val="00850746"/>
    <w:rsid w:val="00863872"/>
    <w:rsid w:val="00864AC1"/>
    <w:rsid w:val="008A268C"/>
    <w:rsid w:val="008B43AC"/>
    <w:rsid w:val="008D73A7"/>
    <w:rsid w:val="008D7F8B"/>
    <w:rsid w:val="00903471"/>
    <w:rsid w:val="00904CFB"/>
    <w:rsid w:val="009238B6"/>
    <w:rsid w:val="00950551"/>
    <w:rsid w:val="00951777"/>
    <w:rsid w:val="00961CDD"/>
    <w:rsid w:val="00964932"/>
    <w:rsid w:val="009759DB"/>
    <w:rsid w:val="0098049F"/>
    <w:rsid w:val="00996434"/>
    <w:rsid w:val="009B0E9A"/>
    <w:rsid w:val="009D4700"/>
    <w:rsid w:val="009F758F"/>
    <w:rsid w:val="00A17130"/>
    <w:rsid w:val="00A42E1C"/>
    <w:rsid w:val="00A47306"/>
    <w:rsid w:val="00A76C15"/>
    <w:rsid w:val="00AB1D21"/>
    <w:rsid w:val="00AC4EE7"/>
    <w:rsid w:val="00AE64E6"/>
    <w:rsid w:val="00AF3903"/>
    <w:rsid w:val="00B42209"/>
    <w:rsid w:val="00B54F33"/>
    <w:rsid w:val="00B84EC9"/>
    <w:rsid w:val="00B853C2"/>
    <w:rsid w:val="00B87078"/>
    <w:rsid w:val="00BE425A"/>
    <w:rsid w:val="00BE7BCB"/>
    <w:rsid w:val="00C26E9A"/>
    <w:rsid w:val="00C56B4D"/>
    <w:rsid w:val="00C731C5"/>
    <w:rsid w:val="00CB3AD8"/>
    <w:rsid w:val="00CC7CF4"/>
    <w:rsid w:val="00D30504"/>
    <w:rsid w:val="00D31580"/>
    <w:rsid w:val="00D4135E"/>
    <w:rsid w:val="00D47CFB"/>
    <w:rsid w:val="00D54D25"/>
    <w:rsid w:val="00DA5091"/>
    <w:rsid w:val="00DB2D97"/>
    <w:rsid w:val="00DC007A"/>
    <w:rsid w:val="00DC454B"/>
    <w:rsid w:val="00DD1017"/>
    <w:rsid w:val="00DD36B6"/>
    <w:rsid w:val="00DF3F2C"/>
    <w:rsid w:val="00DF4FDC"/>
    <w:rsid w:val="00E1270B"/>
    <w:rsid w:val="00E25344"/>
    <w:rsid w:val="00E258C2"/>
    <w:rsid w:val="00E4296A"/>
    <w:rsid w:val="00E730AE"/>
    <w:rsid w:val="00E8227C"/>
    <w:rsid w:val="00E82DF2"/>
    <w:rsid w:val="00EA539B"/>
    <w:rsid w:val="00EA73A8"/>
    <w:rsid w:val="00EB1F12"/>
    <w:rsid w:val="00EF6B27"/>
    <w:rsid w:val="00F328A8"/>
    <w:rsid w:val="00F3563D"/>
    <w:rsid w:val="00F42E44"/>
    <w:rsid w:val="00F57FCA"/>
    <w:rsid w:val="00F75E02"/>
    <w:rsid w:val="00F80B4B"/>
    <w:rsid w:val="00F82B21"/>
    <w:rsid w:val="00FA4B1F"/>
    <w:rsid w:val="00FA6211"/>
    <w:rsid w:val="00FB4778"/>
    <w:rsid w:val="00FC1ABA"/>
    <w:rsid w:val="00FE0069"/>
    <w:rsid w:val="00FF4D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7D0D"/>
    <w:pPr>
      <w:bidi/>
      <w:spacing w:after="0" w:line="240" w:lineRule="auto"/>
    </w:pPr>
    <w:rPr>
      <w:rFonts w:ascii="B Zar" w:eastAsia="Calibri" w:hAnsi="B Zar" w:cs="B Zar"/>
      <w:sz w:val="28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3B283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D7A20"/>
    <w:pPr>
      <w:spacing w:before="240" w:after="80" w:line="276" w:lineRule="auto"/>
      <w:outlineLvl w:val="1"/>
    </w:pPr>
    <w:rPr>
      <w:rFonts w:ascii="Calibri" w:eastAsia="Times New Roman" w:hAnsi="Calibri" w:cs="Arial"/>
      <w:smallCaps/>
      <w:spacing w:val="5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329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3B28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3B2836"/>
    <w:pPr>
      <w:bidi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3B283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B2836"/>
    <w:rPr>
      <w:rFonts w:ascii="Times New Roman" w:eastAsia="Calibri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B283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2836"/>
    <w:rPr>
      <w:rFonts w:ascii="Times New Roman" w:eastAsia="Calibri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F75E0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rsid w:val="002D7A20"/>
    <w:rPr>
      <w:rFonts w:ascii="Calibri" w:eastAsia="Times New Roman" w:hAnsi="Calibri" w:cs="Arial"/>
      <w:smallCaps/>
      <w:spacing w:val="5"/>
      <w:sz w:val="28"/>
      <w:szCs w:val="28"/>
      <w:lang w:bidi="en-US"/>
    </w:rPr>
  </w:style>
  <w:style w:type="paragraph" w:styleId="BodyText">
    <w:name w:val="Body Text"/>
    <w:basedOn w:val="Normal"/>
    <w:link w:val="BodyTextChar"/>
    <w:rsid w:val="002D7A20"/>
    <w:pPr>
      <w:spacing w:after="200" w:line="276" w:lineRule="auto"/>
      <w:jc w:val="lowKashida"/>
    </w:pPr>
    <w:rPr>
      <w:rFonts w:ascii="Roya-s" w:eastAsia="Times New Roman" w:hAnsi="Roya-s" w:cs="Mitra"/>
      <w:b/>
      <w:bCs/>
      <w:sz w:val="18"/>
      <w:szCs w:val="18"/>
      <w:lang w:bidi="en-US"/>
    </w:rPr>
  </w:style>
  <w:style w:type="character" w:customStyle="1" w:styleId="BodyTextChar">
    <w:name w:val="Body Text Char"/>
    <w:basedOn w:val="DefaultParagraphFont"/>
    <w:link w:val="BodyText"/>
    <w:rsid w:val="002D7A20"/>
    <w:rPr>
      <w:rFonts w:ascii="Roya-s" w:eastAsia="Times New Roman" w:hAnsi="Roya-s" w:cs="Mitra"/>
      <w:b/>
      <w:bCs/>
      <w:sz w:val="18"/>
      <w:szCs w:val="18"/>
      <w:lang w:bidi="en-US"/>
    </w:rPr>
  </w:style>
  <w:style w:type="paragraph" w:styleId="NormalWeb">
    <w:name w:val="Normal (Web)"/>
    <w:basedOn w:val="Normal"/>
    <w:uiPriority w:val="99"/>
    <w:unhideWhenUsed/>
    <w:rsid w:val="0060272A"/>
    <w:pPr>
      <w:bidi w:val="0"/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929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0B4834-B773-48C6-9DE0-1BC8B4F1FF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4</Pages>
  <Words>583</Words>
  <Characters>3328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agharazi</dc:creator>
  <cp:keywords/>
  <dc:description/>
  <cp:lastModifiedBy>ali ranjbari</cp:lastModifiedBy>
  <cp:revision>12</cp:revision>
  <cp:lastPrinted>2013-09-14T06:18:00Z</cp:lastPrinted>
  <dcterms:created xsi:type="dcterms:W3CDTF">2013-09-15T05:51:00Z</dcterms:created>
  <dcterms:modified xsi:type="dcterms:W3CDTF">2014-11-19T11:14:00Z</dcterms:modified>
</cp:coreProperties>
</file>